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76CC" w14:textId="77777777" w:rsidR="00CB0EDA" w:rsidRPr="00DF3DDA" w:rsidRDefault="00CB0EDA" w:rsidP="00B826F1"/>
    <w:p w14:paraId="2E210FC0" w14:textId="77777777" w:rsidR="00CB0EDA" w:rsidRPr="00DF3DDA" w:rsidRDefault="00CB0EDA" w:rsidP="004244CC">
      <w:pPr>
        <w:jc w:val="center"/>
      </w:pPr>
    </w:p>
    <w:p w14:paraId="762C3050" w14:textId="77777777" w:rsidR="00CB0EDA" w:rsidRPr="00DF3DDA" w:rsidRDefault="00CB0EDA" w:rsidP="004244CC">
      <w:pPr>
        <w:jc w:val="center"/>
      </w:pPr>
    </w:p>
    <w:p w14:paraId="5D8AA186" w14:textId="77777777" w:rsidR="00CB0EDA" w:rsidRPr="00DF3DDA" w:rsidRDefault="00CB0EDA" w:rsidP="004244CC">
      <w:pPr>
        <w:jc w:val="center"/>
      </w:pPr>
    </w:p>
    <w:p w14:paraId="3C565AE2" w14:textId="1846572A" w:rsidR="004244CC" w:rsidRPr="00DF3DDA" w:rsidRDefault="004244CC" w:rsidP="004244CC">
      <w:pPr>
        <w:jc w:val="center"/>
      </w:pPr>
      <w:r w:rsidRPr="00DF3DDA">
        <w:rPr>
          <w:rFonts w:ascii="Calibri" w:hAnsi="Calibri"/>
          <w:b/>
          <w:noProof/>
          <w:lang w:eastAsia="en-US"/>
        </w:rPr>
        <w:drawing>
          <wp:inline distT="0" distB="0" distL="0" distR="0" wp14:anchorId="2E697048" wp14:editId="1E05374D">
            <wp:extent cx="4647452" cy="2015613"/>
            <wp:effectExtent l="0" t="0" r="1270" b="0"/>
            <wp:docPr id="1" name="Picture 1" descr="A picture containing text,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port&#10;&#10;Description automatically generated"/>
                    <pic:cNvPicPr/>
                  </pic:nvPicPr>
                  <pic:blipFill>
                    <a:blip r:embed="rId12" cstate="email">
                      <a:extLst>
                        <a:ext uri="{28A0092B-C50C-407E-A947-70E740481C1C}">
                          <a14:useLocalDpi xmlns:a14="http://schemas.microsoft.com/office/drawing/2010/main"/>
                        </a:ext>
                      </a:extLst>
                    </a:blip>
                    <a:stretch>
                      <a:fillRect/>
                    </a:stretch>
                  </pic:blipFill>
                  <pic:spPr>
                    <a:xfrm>
                      <a:off x="0" y="0"/>
                      <a:ext cx="4807262" cy="2084923"/>
                    </a:xfrm>
                    <a:prstGeom prst="rect">
                      <a:avLst/>
                    </a:prstGeom>
                  </pic:spPr>
                </pic:pic>
              </a:graphicData>
            </a:graphic>
          </wp:inline>
        </w:drawing>
      </w:r>
    </w:p>
    <w:p w14:paraId="557424FF" w14:textId="38779795" w:rsidR="00A86941" w:rsidRPr="00DF3DDA" w:rsidRDefault="00A86941" w:rsidP="00A86941">
      <w:pPr>
        <w:tabs>
          <w:tab w:val="center" w:pos="4770"/>
          <w:tab w:val="right" w:pos="9006"/>
        </w:tabs>
        <w:jc w:val="center"/>
        <w:rPr>
          <w:rFonts w:ascii="Lucida Grande" w:hAnsi="Lucida Grande"/>
          <w:sz w:val="28"/>
          <w:vertAlign w:val="superscript"/>
        </w:rPr>
      </w:pPr>
      <w:r w:rsidRPr="00DF3DDA">
        <w:rPr>
          <w:rFonts w:ascii="Lucida Grande" w:hAnsi="Lucida Grande"/>
          <w:sz w:val="28"/>
          <w:vertAlign w:val="superscript"/>
        </w:rPr>
        <w:t xml:space="preserve">Unit 4, Langham Stables, Langham Lane, Lodsworth, </w:t>
      </w:r>
      <w:r w:rsidR="00AE74BE" w:rsidRPr="00DF3DDA">
        <w:rPr>
          <w:rFonts w:ascii="Lucida Grande" w:hAnsi="Lucida Grande"/>
          <w:sz w:val="28"/>
          <w:vertAlign w:val="superscript"/>
        </w:rPr>
        <w:t xml:space="preserve">Petworth, </w:t>
      </w:r>
      <w:r w:rsidRPr="00DF3DDA">
        <w:rPr>
          <w:rFonts w:ascii="Lucida Grande" w:hAnsi="Lucida Grande"/>
          <w:sz w:val="28"/>
          <w:vertAlign w:val="superscript"/>
        </w:rPr>
        <w:t>West Sussex, GU28 9BU</w:t>
      </w:r>
      <w:r w:rsidR="00592022" w:rsidRPr="00DF3DDA">
        <w:rPr>
          <w:rFonts w:ascii="Lucida Grande" w:hAnsi="Lucida Grande"/>
          <w:sz w:val="28"/>
          <w:vertAlign w:val="superscript"/>
        </w:rPr>
        <w:t>.</w:t>
      </w:r>
    </w:p>
    <w:p w14:paraId="2A7E9EC0" w14:textId="55E819EC" w:rsidR="00157F33" w:rsidRPr="00DF3DDA" w:rsidRDefault="004244CC" w:rsidP="004244CC">
      <w:pPr>
        <w:jc w:val="center"/>
        <w:rPr>
          <w:rFonts w:ascii="Lucida Grande" w:hAnsi="Lucida Grande"/>
          <w:sz w:val="28"/>
          <w:vertAlign w:val="superscript"/>
        </w:rPr>
      </w:pPr>
      <w:r w:rsidRPr="00DF3DDA">
        <w:rPr>
          <w:rFonts w:ascii="Lucida Grande" w:hAnsi="Lucida Grande"/>
          <w:sz w:val="28"/>
          <w:vertAlign w:val="superscript"/>
        </w:rPr>
        <w:t xml:space="preserve">Tel: 01798 861 800 - E-Mail: </w:t>
      </w:r>
      <w:hyperlink r:id="rId13" w:history="1">
        <w:r w:rsidRPr="00DF3DDA">
          <w:rPr>
            <w:rStyle w:val="Hyperlink1"/>
            <w:rFonts w:ascii="Lucida Grande" w:hAnsi="Lucida Grande"/>
            <w:sz w:val="28"/>
            <w:vertAlign w:val="superscript"/>
          </w:rPr>
          <w:t>info@ecologyco-op.co.uk</w:t>
        </w:r>
      </w:hyperlink>
      <w:r w:rsidRPr="00DF3DDA">
        <w:rPr>
          <w:rFonts w:ascii="Lucida Grande" w:hAnsi="Lucida Grande"/>
          <w:sz w:val="28"/>
          <w:vertAlign w:val="superscript"/>
        </w:rPr>
        <w:t xml:space="preserve">  -  Website: </w:t>
      </w:r>
      <w:hyperlink r:id="rId14" w:history="1">
        <w:r w:rsidRPr="00DF3DDA">
          <w:rPr>
            <w:rStyle w:val="Hyperlink"/>
            <w:rFonts w:ascii="Lucida Grande" w:hAnsi="Lucida Grande"/>
            <w:sz w:val="28"/>
            <w:vertAlign w:val="superscript"/>
          </w:rPr>
          <w:t>www.ecologyco-op.co.uk</w:t>
        </w:r>
      </w:hyperlink>
    </w:p>
    <w:p w14:paraId="44F1669B" w14:textId="27D1E4F7" w:rsidR="00A86802" w:rsidRPr="00DF3DDA" w:rsidRDefault="00DE08F4" w:rsidP="00375942">
      <w:pPr>
        <w:spacing w:after="370" w:line="285" w:lineRule="auto"/>
        <w:ind w:left="54" w:right="45" w:hanging="10"/>
        <w:jc w:val="right"/>
        <w:rPr>
          <w:b/>
        </w:rPr>
      </w:pPr>
      <w:r w:rsidRPr="00B826F1">
        <w:t>15</w:t>
      </w:r>
      <w:r w:rsidR="005F5182" w:rsidRPr="00DE08F4">
        <w:rPr>
          <w:vertAlign w:val="superscript"/>
        </w:rPr>
        <w:t>th</w:t>
      </w:r>
      <w:r w:rsidR="00772C07" w:rsidRPr="00DF3DDA">
        <w:t xml:space="preserve"> </w:t>
      </w:r>
      <w:r w:rsidR="007833A9" w:rsidRPr="00DF3DDA">
        <w:t>June</w:t>
      </w:r>
      <w:r w:rsidR="00A553D7" w:rsidRPr="00DF3DDA">
        <w:t xml:space="preserve"> </w:t>
      </w:r>
      <w:r w:rsidR="00772C07" w:rsidRPr="00DF3DDA">
        <w:t>202</w:t>
      </w:r>
      <w:r w:rsidR="007833A9" w:rsidRPr="00DF3DDA">
        <w:t>6</w:t>
      </w:r>
    </w:p>
    <w:p w14:paraId="4D2D6411" w14:textId="74DA5E07" w:rsidR="006868D8" w:rsidRPr="00DF3DDA" w:rsidRDefault="00A86802" w:rsidP="00766EF3">
      <w:pPr>
        <w:spacing w:after="0" w:line="240" w:lineRule="auto"/>
        <w:rPr>
          <w:b/>
          <w:color w:val="244061" w:themeColor="accent1" w:themeShade="80"/>
        </w:rPr>
      </w:pPr>
      <w:r w:rsidRPr="00DF3DDA">
        <w:rPr>
          <w:b/>
          <w:color w:val="244061" w:themeColor="accent1" w:themeShade="80"/>
        </w:rPr>
        <w:t>Ref:</w:t>
      </w:r>
      <w:r w:rsidR="00196AD5" w:rsidRPr="00DF3DDA">
        <w:rPr>
          <w:b/>
          <w:color w:val="244061" w:themeColor="accent1" w:themeShade="80"/>
        </w:rPr>
        <w:t xml:space="preserve"> </w:t>
      </w:r>
      <w:r w:rsidR="005E1AF5">
        <w:rPr>
          <w:b/>
          <w:color w:val="244061" w:themeColor="accent1" w:themeShade="80"/>
        </w:rPr>
        <w:t>P11647, Bat Scoping Assessment –</w:t>
      </w:r>
      <w:r w:rsidR="00AA5DC8" w:rsidRPr="00DF3DDA">
        <w:rPr>
          <w:b/>
          <w:color w:val="244061" w:themeColor="accent1" w:themeShade="80"/>
        </w:rPr>
        <w:t xml:space="preserve"> </w:t>
      </w:r>
      <w:r w:rsidR="00C470BD" w:rsidRPr="00DF3DDA">
        <w:rPr>
          <w:b/>
          <w:color w:val="244061" w:themeColor="accent1" w:themeShade="80"/>
        </w:rPr>
        <w:t>78 Broadwood Avenue</w:t>
      </w:r>
      <w:r w:rsidR="0095417F">
        <w:rPr>
          <w:b/>
          <w:color w:val="244061" w:themeColor="accent1" w:themeShade="80"/>
        </w:rPr>
        <w:t>, Ruislip</w:t>
      </w:r>
      <w:r w:rsidR="00067451" w:rsidRPr="00DF3DDA">
        <w:rPr>
          <w:b/>
          <w:color w:val="244061" w:themeColor="accent1" w:themeShade="80"/>
        </w:rPr>
        <w:t>.</w:t>
      </w:r>
    </w:p>
    <w:p w14:paraId="0FB5EF88" w14:textId="05494BB0" w:rsidR="0096731F" w:rsidRPr="00DF3DDA" w:rsidRDefault="0096731F"/>
    <w:p w14:paraId="42EABA10" w14:textId="77777777" w:rsidR="005109EB" w:rsidRPr="00DF3DDA" w:rsidRDefault="005109EB" w:rsidP="001038EA">
      <w:r w:rsidRPr="00DF3DDA">
        <w:t>To whom it may concern,</w:t>
      </w:r>
    </w:p>
    <w:p w14:paraId="1654A516" w14:textId="2016157B" w:rsidR="00B45313" w:rsidRPr="00DF3DDA" w:rsidRDefault="009E6014" w:rsidP="00E90F94">
      <w:commentRangeStart w:id="0"/>
      <w:r w:rsidRPr="006741FE">
        <w:t xml:space="preserve">The Ecology Co-op </w:t>
      </w:r>
      <w:r w:rsidR="005109EB" w:rsidRPr="006741FE">
        <w:t xml:space="preserve">undertook a bat scoping assessment at </w:t>
      </w:r>
      <w:r w:rsidR="001E2BCB" w:rsidRPr="006741FE">
        <w:t xml:space="preserve">78 Broadwood Avenue, </w:t>
      </w:r>
      <w:r w:rsidR="00E14F19" w:rsidRPr="006741FE">
        <w:t>HA4 7XR,</w:t>
      </w:r>
      <w:r w:rsidR="0016738B" w:rsidRPr="006741FE">
        <w:t xml:space="preserve"> </w:t>
      </w:r>
      <w:r w:rsidR="005109EB" w:rsidRPr="006741FE">
        <w:t xml:space="preserve">on </w:t>
      </w:r>
      <w:r w:rsidR="00E571C2" w:rsidRPr="006741FE">
        <w:t>21</w:t>
      </w:r>
      <w:r w:rsidR="00E571C2" w:rsidRPr="006741FE">
        <w:rPr>
          <w:vertAlign w:val="superscript"/>
        </w:rPr>
        <w:t>st</w:t>
      </w:r>
      <w:r w:rsidR="001302D5" w:rsidRPr="006741FE">
        <w:rPr>
          <w:vertAlign w:val="superscript"/>
        </w:rPr>
        <w:t xml:space="preserve"> </w:t>
      </w:r>
      <w:r w:rsidR="00E571C2" w:rsidRPr="006741FE">
        <w:t>May</w:t>
      </w:r>
      <w:r w:rsidR="005109EB" w:rsidRPr="006741FE">
        <w:t xml:space="preserve"> 202</w:t>
      </w:r>
      <w:r w:rsidR="00E571C2" w:rsidRPr="006741FE">
        <w:t>6</w:t>
      </w:r>
      <w:r w:rsidR="005109EB" w:rsidRPr="006741FE">
        <w:t xml:space="preserve"> at the request of </w:t>
      </w:r>
      <w:r w:rsidR="006741FE" w:rsidRPr="006741FE">
        <w:t xml:space="preserve">Mr D. Rahman. </w:t>
      </w:r>
      <w:r w:rsidR="005109EB" w:rsidRPr="006741FE">
        <w:t xml:space="preserve">This assessment was undertaken further to a proposal to </w:t>
      </w:r>
      <w:r w:rsidR="00984EF4" w:rsidRPr="006741FE">
        <w:t>demolish the existing dwelling and construct a new dwelling on the site</w:t>
      </w:r>
      <w:r w:rsidR="00204DA7" w:rsidRPr="006741FE">
        <w:t>.</w:t>
      </w:r>
      <w:r w:rsidR="00B45313" w:rsidRPr="006741FE">
        <w:t xml:space="preserve"> The survey was </w:t>
      </w:r>
      <w:r w:rsidR="00161F4A">
        <w:t xml:space="preserve">led by Holly Waters, </w:t>
      </w:r>
      <w:r w:rsidR="007F55D7">
        <w:t>a senior ecologist with over five</w:t>
      </w:r>
      <w:r w:rsidR="004A4BAF">
        <w:t>-</w:t>
      </w:r>
      <w:r w:rsidR="007F55D7">
        <w:t xml:space="preserve">years </w:t>
      </w:r>
      <w:r w:rsidR="004A4BAF">
        <w:t xml:space="preserve">of </w:t>
      </w:r>
      <w:r w:rsidR="007F55D7">
        <w:t xml:space="preserve">experience and a level 1 bat survey licence, and was </w:t>
      </w:r>
      <w:r w:rsidR="00B45313" w:rsidRPr="006741FE">
        <w:t xml:space="preserve">undertaken in accordance with </w:t>
      </w:r>
      <w:r w:rsidR="00865801" w:rsidRPr="006741FE">
        <w:t xml:space="preserve">best practice </w:t>
      </w:r>
      <w:r w:rsidR="00B45313" w:rsidRPr="006741FE">
        <w:t>guid</w:t>
      </w:r>
      <w:r w:rsidR="00865801" w:rsidRPr="006741FE">
        <w:t>ance</w:t>
      </w:r>
      <w:r w:rsidR="00B45313" w:rsidRPr="006741FE">
        <w:t xml:space="preserve"> produced by the Bat Conservation Trust</w:t>
      </w:r>
      <w:bookmarkStart w:id="1" w:name="_Ref473535603"/>
      <w:r w:rsidR="00B45313" w:rsidRPr="006741FE">
        <w:rPr>
          <w:rStyle w:val="FootnoteReference"/>
          <w:rFonts w:eastAsiaTheme="majorEastAsia"/>
        </w:rPr>
        <w:footnoteReference w:id="1"/>
      </w:r>
      <w:bookmarkEnd w:id="1"/>
      <w:r w:rsidR="00B45313" w:rsidRPr="006741FE">
        <w:t>.</w:t>
      </w:r>
    </w:p>
    <w:p w14:paraId="5FA77AC4" w14:textId="3A49959F" w:rsidR="00563AA6" w:rsidRPr="00A908DC" w:rsidRDefault="00563AA6" w:rsidP="00E90F94">
      <w:r w:rsidRPr="00DF3DDA">
        <w:t xml:space="preserve">The site is situated </w:t>
      </w:r>
      <w:r w:rsidR="00984EF4" w:rsidRPr="00DF3DDA">
        <w:t xml:space="preserve">in a </w:t>
      </w:r>
      <w:r w:rsidR="00B56331" w:rsidRPr="00DF3DDA">
        <w:t>sub</w:t>
      </w:r>
      <w:r w:rsidR="00984EF4" w:rsidRPr="00DF3DDA">
        <w:t>urban location in Ruislip, Greater London</w:t>
      </w:r>
      <w:r w:rsidR="00731073" w:rsidRPr="00DF3DDA">
        <w:t>.</w:t>
      </w:r>
      <w:r w:rsidRPr="00DF3DDA">
        <w:t xml:space="preserve"> </w:t>
      </w:r>
      <w:r w:rsidR="008A7940" w:rsidRPr="00DF3DDA">
        <w:t>It</w:t>
      </w:r>
      <w:r w:rsidRPr="00DF3DDA">
        <w:t xml:space="preserve"> comprises </w:t>
      </w:r>
      <w:r w:rsidR="00BF2F0E" w:rsidRPr="00DF3DDA">
        <w:t>a two-storey</w:t>
      </w:r>
      <w:r w:rsidR="006E5E82" w:rsidRPr="00DF3DDA">
        <w:t>, detached, brick-buil</w:t>
      </w:r>
      <w:r w:rsidR="00336202">
        <w:t>t</w:t>
      </w:r>
      <w:r w:rsidR="006E5E82" w:rsidRPr="00DF3DDA">
        <w:t xml:space="preserve"> dwelling</w:t>
      </w:r>
      <w:r w:rsidR="00B977E2" w:rsidRPr="00DF3DDA">
        <w:t xml:space="preserve"> with a single-storey </w:t>
      </w:r>
      <w:r w:rsidR="008039B3" w:rsidRPr="00DF3DDA">
        <w:t>brick garage attached,</w:t>
      </w:r>
      <w:r w:rsidR="00DB176E" w:rsidRPr="00DF3DDA">
        <w:t xml:space="preserve"> a vegetated rear garden and a paved driveway</w:t>
      </w:r>
      <w:r w:rsidR="00332DDF">
        <w:t>.</w:t>
      </w:r>
      <w:r w:rsidR="00865801" w:rsidRPr="00DF3DDA">
        <w:t xml:space="preserve"> </w:t>
      </w:r>
      <w:r w:rsidR="00332DDF">
        <w:t>G</w:t>
      </w:r>
      <w:r w:rsidR="00865801" w:rsidRPr="00DF3DDA">
        <w:t>iven the nature and small scale of the proposals, this report has focused upon localised site impacts only</w:t>
      </w:r>
      <w:r w:rsidRPr="00DF3DDA">
        <w:t>.</w:t>
      </w:r>
      <w:r w:rsidR="00007B94" w:rsidRPr="00DF3DDA">
        <w:t xml:space="preserve"> The site location is shown in</w:t>
      </w:r>
      <w:r w:rsidR="00EC6184" w:rsidRPr="00DF3DDA">
        <w:t xml:space="preserve"> </w:t>
      </w:r>
      <w:fldSimple w:instr=" REF _Ref63165239  \* MERGEFORMAT ">
        <w:r w:rsidR="00EC6184" w:rsidRPr="00A908DC">
          <w:t xml:space="preserve">Figure </w:t>
        </w:r>
        <w:r w:rsidR="00EC6184" w:rsidRPr="00A908DC">
          <w:rPr>
            <w:noProof/>
          </w:rPr>
          <w:t>1</w:t>
        </w:r>
      </w:fldSimple>
      <w:r w:rsidR="00007B94" w:rsidRPr="00A908DC">
        <w:t>, Appendix 1.</w:t>
      </w:r>
    </w:p>
    <w:p w14:paraId="47066A06" w14:textId="3CE4B918" w:rsidR="00563AA6" w:rsidRPr="00DF3DDA" w:rsidRDefault="008039B3" w:rsidP="00E90F94">
      <w:r w:rsidRPr="00A908DC">
        <w:t xml:space="preserve">The </w:t>
      </w:r>
      <w:r w:rsidR="00AF5739" w:rsidRPr="00A908DC">
        <w:t xml:space="preserve">proposed </w:t>
      </w:r>
      <w:r w:rsidRPr="00A908DC">
        <w:t xml:space="preserve">development </w:t>
      </w:r>
      <w:r w:rsidR="001F3723" w:rsidRPr="00A908DC">
        <w:t xml:space="preserve">will remove the existing dwelling and the associated garage, </w:t>
      </w:r>
      <w:r w:rsidR="00AF5739" w:rsidRPr="00A908DC">
        <w:t>replacing it with a larger dwelling.</w:t>
      </w:r>
      <w:r w:rsidR="00007B94" w:rsidRPr="00A908DC">
        <w:t xml:space="preserve"> The </w:t>
      </w:r>
      <w:r w:rsidR="00EC6184" w:rsidRPr="00A908DC">
        <w:t xml:space="preserve">proposals for the site are </w:t>
      </w:r>
      <w:r w:rsidR="00007B94" w:rsidRPr="00A908DC">
        <w:t>shown in</w:t>
      </w:r>
      <w:r w:rsidR="00E54CD4" w:rsidRPr="00A908DC">
        <w:t xml:space="preserve"> </w:t>
      </w:r>
      <w:fldSimple w:instr=" REF _Ref63165467  \* MERGEFORMAT ">
        <w:r w:rsidR="00E54CD4" w:rsidRPr="00A908DC">
          <w:t xml:space="preserve">Figure </w:t>
        </w:r>
        <w:r w:rsidR="00E54CD4" w:rsidRPr="00A908DC">
          <w:rPr>
            <w:noProof/>
          </w:rPr>
          <w:t>2</w:t>
        </w:r>
      </w:fldSimple>
      <w:r w:rsidR="00007B94" w:rsidRPr="00A908DC">
        <w:t xml:space="preserve">, Appendix </w:t>
      </w:r>
      <w:r w:rsidR="00EC6184" w:rsidRPr="00A908DC">
        <w:t>1</w:t>
      </w:r>
      <w:r w:rsidR="00007B94" w:rsidRPr="00A908DC">
        <w:t>.</w:t>
      </w:r>
    </w:p>
    <w:p w14:paraId="6A81D851" w14:textId="0575E4B0" w:rsidR="00DD7225" w:rsidRPr="00DF3DDA" w:rsidRDefault="00DD7225" w:rsidP="00DD7225">
      <w:bookmarkStart w:id="2" w:name="_Ref63166191"/>
      <w:r w:rsidRPr="00DF3DDA">
        <w:t>Table 1 below summarises the structures assessed for bat roosting potential</w:t>
      </w:r>
      <w:r w:rsidR="002F1D01" w:rsidRPr="00DF3DDA">
        <w:t>.</w:t>
      </w:r>
      <w:r w:rsidRPr="00DF3DDA">
        <w:t xml:space="preserve"> </w:t>
      </w:r>
      <w:r w:rsidR="002F1D01" w:rsidRPr="00DF3DDA">
        <w:t xml:space="preserve">Both </w:t>
      </w:r>
      <w:r w:rsidRPr="00DF3DDA">
        <w:t>the exterior and interior of the building</w:t>
      </w:r>
      <w:r w:rsidR="002F1D01" w:rsidRPr="00DF3DDA">
        <w:t xml:space="preserve"> were inspected as part of the survey</w:t>
      </w:r>
      <w:commentRangeEnd w:id="0"/>
      <w:r w:rsidR="006F1DBC" w:rsidRPr="00DF3DDA">
        <w:rPr>
          <w:rStyle w:val="CommentReference"/>
          <w:sz w:val="20"/>
          <w:szCs w:val="20"/>
        </w:rPr>
        <w:commentReference w:id="0"/>
      </w:r>
      <w:r w:rsidRPr="00DF3DDA">
        <w:t xml:space="preserve">. </w:t>
      </w:r>
    </w:p>
    <w:p w14:paraId="4FB0B5E8" w14:textId="77777777" w:rsidR="0095417F" w:rsidRDefault="0095417F">
      <w:pPr>
        <w:spacing w:after="200" w:line="276" w:lineRule="auto"/>
        <w:jc w:val="left"/>
        <w:rPr>
          <w:rFonts w:cs="Times New Roman"/>
          <w:b/>
          <w:bCs/>
          <w:color w:val="auto"/>
          <w:sz w:val="18"/>
          <w:szCs w:val="18"/>
          <w:lang w:eastAsia="en-US"/>
        </w:rPr>
      </w:pPr>
      <w:r>
        <w:rPr>
          <w:b/>
          <w:bCs/>
        </w:rPr>
        <w:br w:type="page"/>
      </w:r>
    </w:p>
    <w:p w14:paraId="4D824DC5" w14:textId="2F1304AD" w:rsidR="00D27BAA" w:rsidRPr="00DF3DDA" w:rsidRDefault="00D27BAA" w:rsidP="00D27BAA">
      <w:pPr>
        <w:pStyle w:val="TECOfiguredescription"/>
        <w:rPr>
          <w:lang w:val="en-GB"/>
        </w:rPr>
      </w:pPr>
      <w:r w:rsidRPr="00DF3DDA">
        <w:rPr>
          <w:b/>
          <w:bCs/>
          <w:lang w:val="en-GB"/>
        </w:rPr>
        <w:lastRenderedPageBreak/>
        <w:t xml:space="preserve">Table </w:t>
      </w:r>
      <w:bookmarkEnd w:id="2"/>
      <w:r w:rsidRPr="00DF3DDA">
        <w:rPr>
          <w:b/>
          <w:bCs/>
          <w:lang w:val="en-GB"/>
        </w:rPr>
        <w:t>1.</w:t>
      </w:r>
      <w:r w:rsidRPr="00DF3DDA">
        <w:rPr>
          <w:lang w:val="en-GB"/>
        </w:rPr>
        <w:t xml:space="preserve"> </w:t>
      </w:r>
      <w:r w:rsidR="00DD7225" w:rsidRPr="00DF3DDA">
        <w:rPr>
          <w:lang w:val="en-GB"/>
        </w:rPr>
        <w:t>Summary of structures assessed for Potential Roost Features (PRFs) on the building</w:t>
      </w:r>
      <w:r w:rsidR="00A40637" w:rsidRPr="00DF3DDA">
        <w:rPr>
          <w:lang w:val="en-GB"/>
        </w:rPr>
        <w:t>.</w:t>
      </w:r>
    </w:p>
    <w:tbl>
      <w:tblPr>
        <w:tblStyle w:val="TableGrid"/>
        <w:tblW w:w="9067" w:type="dxa"/>
        <w:tblLook w:val="04A0" w:firstRow="1" w:lastRow="0" w:firstColumn="1" w:lastColumn="0" w:noHBand="0" w:noVBand="1"/>
      </w:tblPr>
      <w:tblGrid>
        <w:gridCol w:w="1696"/>
        <w:gridCol w:w="5812"/>
        <w:gridCol w:w="1559"/>
      </w:tblGrid>
      <w:tr w:rsidR="00D27BAA" w:rsidRPr="00DF3DDA" w14:paraId="64A886A9" w14:textId="77777777" w:rsidTr="00B545B1">
        <w:trPr>
          <w:tblHeader/>
        </w:trPr>
        <w:tc>
          <w:tcPr>
            <w:tcW w:w="1696" w:type="dxa"/>
            <w:shd w:val="clear" w:color="auto" w:fill="B8CCE4" w:themeFill="accent1" w:themeFillTint="66"/>
          </w:tcPr>
          <w:p w14:paraId="1AEE5EB4" w14:textId="77777777" w:rsidR="00D27BAA" w:rsidRPr="00DF3DDA" w:rsidRDefault="00D27BAA" w:rsidP="009E6014">
            <w:pPr>
              <w:rPr>
                <w:b/>
                <w:sz w:val="18"/>
                <w:szCs w:val="18"/>
              </w:rPr>
            </w:pPr>
            <w:r w:rsidRPr="00DF3DDA">
              <w:rPr>
                <w:b/>
                <w:sz w:val="18"/>
                <w:szCs w:val="18"/>
              </w:rPr>
              <w:t>Building section</w:t>
            </w:r>
          </w:p>
        </w:tc>
        <w:tc>
          <w:tcPr>
            <w:tcW w:w="5812" w:type="dxa"/>
            <w:shd w:val="clear" w:color="auto" w:fill="B8CCE4" w:themeFill="accent1" w:themeFillTint="66"/>
          </w:tcPr>
          <w:p w14:paraId="45B3D497" w14:textId="77777777" w:rsidR="00D27BAA" w:rsidRPr="00DF3DDA" w:rsidRDefault="00D27BAA" w:rsidP="009E6014">
            <w:pPr>
              <w:rPr>
                <w:b/>
                <w:sz w:val="18"/>
                <w:szCs w:val="18"/>
              </w:rPr>
            </w:pPr>
            <w:r w:rsidRPr="00DF3DDA">
              <w:rPr>
                <w:b/>
                <w:sz w:val="18"/>
                <w:szCs w:val="18"/>
              </w:rPr>
              <w:t>Description of features</w:t>
            </w:r>
          </w:p>
        </w:tc>
        <w:tc>
          <w:tcPr>
            <w:tcW w:w="1559" w:type="dxa"/>
            <w:shd w:val="clear" w:color="auto" w:fill="B8CCE4" w:themeFill="accent1" w:themeFillTint="66"/>
          </w:tcPr>
          <w:p w14:paraId="1EEF7D59" w14:textId="6FB94BF5" w:rsidR="00D27BAA" w:rsidRPr="00DF3DDA" w:rsidRDefault="00D27BAA" w:rsidP="00237519">
            <w:pPr>
              <w:spacing w:after="120"/>
              <w:ind w:right="28"/>
              <w:rPr>
                <w:b/>
                <w:sz w:val="18"/>
                <w:szCs w:val="18"/>
              </w:rPr>
            </w:pPr>
            <w:r w:rsidRPr="00DF3DDA">
              <w:rPr>
                <w:b/>
                <w:sz w:val="18"/>
                <w:szCs w:val="18"/>
              </w:rPr>
              <w:t>Assessment of suitability (Collins 20</w:t>
            </w:r>
            <w:r w:rsidR="003D2FA1" w:rsidRPr="00DF3DDA">
              <w:rPr>
                <w:b/>
                <w:sz w:val="18"/>
                <w:szCs w:val="18"/>
              </w:rPr>
              <w:t>23</w:t>
            </w:r>
            <w:r w:rsidRPr="00DF3DDA">
              <w:rPr>
                <w:b/>
                <w:sz w:val="18"/>
                <w:szCs w:val="18"/>
              </w:rPr>
              <w:t>)</w:t>
            </w:r>
          </w:p>
        </w:tc>
      </w:tr>
      <w:tr w:rsidR="00D27BAA" w:rsidRPr="00DF3DDA" w14:paraId="4B2B84D9" w14:textId="77777777" w:rsidTr="009E6014">
        <w:tc>
          <w:tcPr>
            <w:tcW w:w="1696" w:type="dxa"/>
          </w:tcPr>
          <w:p w14:paraId="152E216E" w14:textId="32A3F8C1" w:rsidR="00D27BAA" w:rsidRPr="00DF3DDA" w:rsidRDefault="00D27D79" w:rsidP="00D27D79">
            <w:pPr>
              <w:rPr>
                <w:sz w:val="18"/>
                <w:szCs w:val="18"/>
              </w:rPr>
            </w:pPr>
            <w:r w:rsidRPr="00DF3DDA">
              <w:rPr>
                <w:sz w:val="18"/>
                <w:szCs w:val="18"/>
              </w:rPr>
              <w:t xml:space="preserve">Loft void </w:t>
            </w:r>
            <w:r w:rsidR="0096520A" w:rsidRPr="00DF3DDA">
              <w:rPr>
                <w:sz w:val="18"/>
                <w:szCs w:val="18"/>
              </w:rPr>
              <w:t>–</w:t>
            </w:r>
            <w:r w:rsidRPr="00DF3DDA">
              <w:rPr>
                <w:sz w:val="18"/>
                <w:szCs w:val="18"/>
              </w:rPr>
              <w:t xml:space="preserve"> interior</w:t>
            </w:r>
          </w:p>
        </w:tc>
        <w:tc>
          <w:tcPr>
            <w:tcW w:w="5812" w:type="dxa"/>
          </w:tcPr>
          <w:p w14:paraId="25C53761" w14:textId="07A72CE7" w:rsidR="00D27BAA" w:rsidRPr="00DF3DDA" w:rsidRDefault="00D27D79" w:rsidP="009E6014">
            <w:pPr>
              <w:rPr>
                <w:sz w:val="18"/>
                <w:szCs w:val="18"/>
              </w:rPr>
            </w:pPr>
            <w:r w:rsidRPr="00DF3DDA">
              <w:rPr>
                <w:sz w:val="18"/>
                <w:szCs w:val="18"/>
              </w:rPr>
              <w:t>The loft voi</w:t>
            </w:r>
            <w:r w:rsidR="006D7AFC" w:rsidRPr="00DF3DDA">
              <w:rPr>
                <w:sz w:val="18"/>
                <w:szCs w:val="18"/>
              </w:rPr>
              <w:t xml:space="preserve">d is S-shaped with </w:t>
            </w:r>
            <w:r w:rsidR="001F03A0" w:rsidRPr="00DF3DDA">
              <w:rPr>
                <w:sz w:val="18"/>
                <w:szCs w:val="18"/>
              </w:rPr>
              <w:t xml:space="preserve">the northwest section approximately </w:t>
            </w:r>
            <w:r w:rsidR="00451CCB" w:rsidRPr="00DF3DDA">
              <w:rPr>
                <w:sz w:val="18"/>
                <w:szCs w:val="18"/>
              </w:rPr>
              <w:t xml:space="preserve">7m (l) x 5m (w), and the southeast section approximately 12m (l) x 6m (w). It is </w:t>
            </w:r>
            <w:r w:rsidRPr="00DF3DDA">
              <w:rPr>
                <w:sz w:val="18"/>
                <w:szCs w:val="18"/>
              </w:rPr>
              <w:t xml:space="preserve">lined internally with bitumen hessian, which appeared intact with no daylight gaps identified. </w:t>
            </w:r>
            <w:r w:rsidR="00C743D3" w:rsidRPr="00DF3DDA">
              <w:rPr>
                <w:sz w:val="18"/>
                <w:szCs w:val="18"/>
              </w:rPr>
              <w:t>M</w:t>
            </w:r>
            <w:r w:rsidRPr="00DF3DDA">
              <w:rPr>
                <w:sz w:val="18"/>
                <w:szCs w:val="18"/>
              </w:rPr>
              <w:t>ineral wool insulation is present across the floor. The void was heavily cobwebbed throughout</w:t>
            </w:r>
            <w:r w:rsidR="00B33DFF" w:rsidRPr="00DF3DDA">
              <w:rPr>
                <w:sz w:val="18"/>
                <w:szCs w:val="18"/>
              </w:rPr>
              <w:t xml:space="preserve"> both major sections and the space connecting these</w:t>
            </w:r>
            <w:r w:rsidRPr="00DF3DDA">
              <w:rPr>
                <w:sz w:val="18"/>
                <w:szCs w:val="18"/>
              </w:rPr>
              <w:t>. The void is un</w:t>
            </w:r>
            <w:r w:rsidR="00921320" w:rsidRPr="00DF3DDA">
              <w:rPr>
                <w:sz w:val="18"/>
                <w:szCs w:val="18"/>
              </w:rPr>
              <w:t>-</w:t>
            </w:r>
            <w:r w:rsidRPr="00DF3DDA">
              <w:rPr>
                <w:sz w:val="18"/>
                <w:szCs w:val="18"/>
              </w:rPr>
              <w:t>boarded and could not be accessed or observed throughout; as a result</w:t>
            </w:r>
            <w:r w:rsidR="0095417F">
              <w:rPr>
                <w:sz w:val="18"/>
                <w:szCs w:val="18"/>
              </w:rPr>
              <w:t>,</w:t>
            </w:r>
            <w:r w:rsidRPr="00DF3DDA">
              <w:rPr>
                <w:sz w:val="18"/>
                <w:szCs w:val="18"/>
              </w:rPr>
              <w:t xml:space="preserve"> some areas could not be fully inspected and any droppings present may have been missed. </w:t>
            </w:r>
          </w:p>
        </w:tc>
        <w:tc>
          <w:tcPr>
            <w:tcW w:w="1559" w:type="dxa"/>
          </w:tcPr>
          <w:p w14:paraId="19EA437B" w14:textId="108762DA" w:rsidR="00D27BAA" w:rsidRPr="00DF3DDA" w:rsidRDefault="00DD7225" w:rsidP="009E6014">
            <w:pPr>
              <w:rPr>
                <w:sz w:val="18"/>
                <w:szCs w:val="18"/>
              </w:rPr>
            </w:pPr>
            <w:r w:rsidRPr="00DF3DDA">
              <w:rPr>
                <w:sz w:val="18"/>
                <w:szCs w:val="18"/>
              </w:rPr>
              <w:t>Negligible</w:t>
            </w:r>
            <w:r w:rsidR="00D27BAA" w:rsidRPr="00DF3DDA">
              <w:rPr>
                <w:sz w:val="18"/>
                <w:szCs w:val="18"/>
              </w:rPr>
              <w:t xml:space="preserve"> bat roost suitability</w:t>
            </w:r>
          </w:p>
        </w:tc>
      </w:tr>
      <w:tr w:rsidR="00921320" w:rsidRPr="00DF3DDA" w14:paraId="46DAC6B9" w14:textId="77777777" w:rsidTr="009E6014">
        <w:tc>
          <w:tcPr>
            <w:tcW w:w="1696" w:type="dxa"/>
          </w:tcPr>
          <w:p w14:paraId="16AA6947" w14:textId="2F6A6138" w:rsidR="00921320" w:rsidRPr="00DF3DDA" w:rsidRDefault="00B546AA" w:rsidP="00D27D79">
            <w:pPr>
              <w:rPr>
                <w:sz w:val="18"/>
                <w:szCs w:val="18"/>
              </w:rPr>
            </w:pPr>
            <w:r w:rsidRPr="00DF3DDA">
              <w:rPr>
                <w:sz w:val="18"/>
                <w:szCs w:val="18"/>
              </w:rPr>
              <w:t>Exterior</w:t>
            </w:r>
            <w:r w:rsidR="009F4DDB" w:rsidRPr="00DF3DDA">
              <w:rPr>
                <w:sz w:val="18"/>
                <w:szCs w:val="18"/>
              </w:rPr>
              <w:t xml:space="preserve"> </w:t>
            </w:r>
            <w:r w:rsidR="0096520A" w:rsidRPr="00DF3DDA">
              <w:rPr>
                <w:sz w:val="18"/>
                <w:szCs w:val="18"/>
              </w:rPr>
              <w:t>–</w:t>
            </w:r>
            <w:r w:rsidR="009F4DDB" w:rsidRPr="00DF3DDA">
              <w:rPr>
                <w:sz w:val="18"/>
                <w:szCs w:val="18"/>
              </w:rPr>
              <w:t xml:space="preserve"> </w:t>
            </w:r>
            <w:r w:rsidR="009632A6" w:rsidRPr="00DF3DDA">
              <w:rPr>
                <w:sz w:val="18"/>
                <w:szCs w:val="18"/>
              </w:rPr>
              <w:t>house</w:t>
            </w:r>
          </w:p>
        </w:tc>
        <w:tc>
          <w:tcPr>
            <w:tcW w:w="5812" w:type="dxa"/>
          </w:tcPr>
          <w:p w14:paraId="4529752E" w14:textId="77777777" w:rsidR="0095417F" w:rsidRDefault="00B546AA" w:rsidP="009E6014">
            <w:pPr>
              <w:rPr>
                <w:sz w:val="18"/>
                <w:szCs w:val="18"/>
              </w:rPr>
            </w:pPr>
            <w:r w:rsidRPr="0095417F">
              <w:rPr>
                <w:sz w:val="18"/>
                <w:szCs w:val="18"/>
              </w:rPr>
              <w:t>Southern elevation: gaps were identified under the hip tiles, one of which was assessed as highly suitable for crevice-dwelling bats</w:t>
            </w:r>
            <w:r w:rsidR="00594EE3" w:rsidRPr="0095417F">
              <w:rPr>
                <w:sz w:val="18"/>
                <w:szCs w:val="18"/>
              </w:rPr>
              <w:t>. Additionally,</w:t>
            </w:r>
            <w:r w:rsidRPr="0095417F">
              <w:rPr>
                <w:sz w:val="18"/>
                <w:szCs w:val="18"/>
              </w:rPr>
              <w:t xml:space="preserve"> a suitable gap </w:t>
            </w:r>
            <w:r w:rsidR="00594EE3" w:rsidRPr="0095417F">
              <w:rPr>
                <w:sz w:val="18"/>
                <w:szCs w:val="18"/>
              </w:rPr>
              <w:t xml:space="preserve">was identified </w:t>
            </w:r>
            <w:r w:rsidRPr="0095417F">
              <w:rPr>
                <w:sz w:val="18"/>
                <w:szCs w:val="18"/>
              </w:rPr>
              <w:t>where a tile has slipped on the cat slide roof and</w:t>
            </w:r>
            <w:r w:rsidR="005338B0" w:rsidRPr="0095417F">
              <w:rPr>
                <w:sz w:val="18"/>
                <w:szCs w:val="18"/>
              </w:rPr>
              <w:t xml:space="preserve"> another </w:t>
            </w:r>
            <w:r w:rsidRPr="0095417F">
              <w:rPr>
                <w:sz w:val="18"/>
                <w:szCs w:val="18"/>
              </w:rPr>
              <w:t>where the soffit meets the cat slide roof.</w:t>
            </w:r>
            <w:r w:rsidR="009142BB" w:rsidRPr="0095417F">
              <w:rPr>
                <w:sz w:val="18"/>
                <w:szCs w:val="18"/>
              </w:rPr>
              <w:t xml:space="preserve"> The soffit box gap does not connect into the loft void.</w:t>
            </w:r>
          </w:p>
          <w:p w14:paraId="115CA704" w14:textId="2A8003FE" w:rsidR="0095417F" w:rsidRDefault="00B546AA" w:rsidP="009E6014">
            <w:pPr>
              <w:rPr>
                <w:sz w:val="18"/>
                <w:szCs w:val="18"/>
              </w:rPr>
            </w:pPr>
            <w:r w:rsidRPr="0095417F">
              <w:rPr>
                <w:sz w:val="18"/>
                <w:szCs w:val="18"/>
              </w:rPr>
              <w:t xml:space="preserve">Eastern elevation: one to two small gaps under the roof tiles. </w:t>
            </w:r>
          </w:p>
          <w:p w14:paraId="12DD3C7E" w14:textId="4C667328" w:rsidR="0095417F" w:rsidRDefault="00B546AA" w:rsidP="009E6014">
            <w:pPr>
              <w:rPr>
                <w:sz w:val="18"/>
                <w:szCs w:val="18"/>
              </w:rPr>
            </w:pPr>
            <w:r w:rsidRPr="0095417F">
              <w:rPr>
                <w:sz w:val="18"/>
                <w:szCs w:val="18"/>
              </w:rPr>
              <w:t xml:space="preserve">Northern elevation: a </w:t>
            </w:r>
            <w:r w:rsidR="009832B7" w:rsidRPr="0095417F">
              <w:rPr>
                <w:sz w:val="18"/>
                <w:szCs w:val="18"/>
              </w:rPr>
              <w:t>suitable</w:t>
            </w:r>
            <w:r w:rsidRPr="0095417F">
              <w:rPr>
                <w:sz w:val="18"/>
                <w:szCs w:val="18"/>
              </w:rPr>
              <w:t xml:space="preserve"> gap near the apex of the roof where a section of mortar appears to be missing. </w:t>
            </w:r>
          </w:p>
          <w:p w14:paraId="2295814B" w14:textId="62813BBA" w:rsidR="00921320" w:rsidRPr="00DF3DDA" w:rsidRDefault="00B546AA" w:rsidP="009E6014">
            <w:pPr>
              <w:rPr>
                <w:sz w:val="18"/>
                <w:szCs w:val="18"/>
              </w:rPr>
            </w:pPr>
            <w:r w:rsidRPr="0095417F">
              <w:rPr>
                <w:sz w:val="18"/>
                <w:szCs w:val="18"/>
              </w:rPr>
              <w:t>Western elevation: a potential gap associated with the lead flashing, along with one to two</w:t>
            </w:r>
            <w:r w:rsidRPr="00DF3DDA">
              <w:rPr>
                <w:sz w:val="18"/>
                <w:szCs w:val="18"/>
              </w:rPr>
              <w:t xml:space="preserve"> gaps beneath the roof tiles.</w:t>
            </w:r>
            <w:r w:rsidR="000F5DFD" w:rsidRPr="00DF3DDA">
              <w:rPr>
                <w:sz w:val="18"/>
                <w:szCs w:val="18"/>
              </w:rPr>
              <w:t xml:space="preserve"> </w:t>
            </w:r>
            <w:r w:rsidR="009142BB" w:rsidRPr="00DF3DDA">
              <w:rPr>
                <w:sz w:val="18"/>
                <w:szCs w:val="18"/>
              </w:rPr>
              <w:t>The rear sections of the eastern and western elevations were not visible during the survey due to a lack of access to neighbouring gardens.</w:t>
            </w:r>
          </w:p>
        </w:tc>
        <w:tc>
          <w:tcPr>
            <w:tcW w:w="1559" w:type="dxa"/>
          </w:tcPr>
          <w:p w14:paraId="5C8DCC12" w14:textId="072E8D74" w:rsidR="00921320" w:rsidRPr="00DF3DDA" w:rsidRDefault="00B546AA" w:rsidP="009E6014">
            <w:pPr>
              <w:rPr>
                <w:sz w:val="18"/>
                <w:szCs w:val="18"/>
              </w:rPr>
            </w:pPr>
            <w:r w:rsidRPr="00DF3DDA">
              <w:rPr>
                <w:sz w:val="18"/>
                <w:szCs w:val="18"/>
              </w:rPr>
              <w:t>Low bat roost suitability</w:t>
            </w:r>
          </w:p>
        </w:tc>
      </w:tr>
      <w:tr w:rsidR="009F4DDB" w:rsidRPr="00DF3DDA" w14:paraId="0194DC6F" w14:textId="77777777" w:rsidTr="009E6014">
        <w:tc>
          <w:tcPr>
            <w:tcW w:w="1696" w:type="dxa"/>
          </w:tcPr>
          <w:p w14:paraId="52B0E3A8" w14:textId="1474ED5D" w:rsidR="009F4DDB" w:rsidRPr="00DF3DDA" w:rsidRDefault="009632A6" w:rsidP="00D27D79">
            <w:pPr>
              <w:rPr>
                <w:sz w:val="18"/>
                <w:szCs w:val="18"/>
              </w:rPr>
            </w:pPr>
            <w:r w:rsidRPr="00DF3DDA">
              <w:rPr>
                <w:sz w:val="18"/>
                <w:szCs w:val="18"/>
              </w:rPr>
              <w:t>Exterior – garage</w:t>
            </w:r>
          </w:p>
        </w:tc>
        <w:tc>
          <w:tcPr>
            <w:tcW w:w="5812" w:type="dxa"/>
          </w:tcPr>
          <w:p w14:paraId="671A7554" w14:textId="75B02F0A" w:rsidR="009F4DDB" w:rsidRPr="00DF3DDA" w:rsidRDefault="008D7EDA" w:rsidP="009E6014">
            <w:pPr>
              <w:rPr>
                <w:sz w:val="18"/>
                <w:szCs w:val="18"/>
              </w:rPr>
            </w:pPr>
            <w:r w:rsidRPr="00DF3DDA">
              <w:rPr>
                <w:sz w:val="18"/>
                <w:szCs w:val="18"/>
              </w:rPr>
              <w:t xml:space="preserve">Brick-build </w:t>
            </w:r>
            <w:r w:rsidR="006A6733" w:rsidRPr="00DF3DDA">
              <w:rPr>
                <w:sz w:val="18"/>
                <w:szCs w:val="18"/>
              </w:rPr>
              <w:t xml:space="preserve">garage with flat </w:t>
            </w:r>
            <w:r w:rsidR="00894E6F" w:rsidRPr="00DF3DDA">
              <w:rPr>
                <w:sz w:val="18"/>
                <w:szCs w:val="18"/>
              </w:rPr>
              <w:t>felt roof</w:t>
            </w:r>
            <w:r w:rsidR="008E78CB" w:rsidRPr="00DF3DDA">
              <w:rPr>
                <w:sz w:val="18"/>
                <w:szCs w:val="18"/>
              </w:rPr>
              <w:t xml:space="preserve">. No suitable gaps visible </w:t>
            </w:r>
            <w:r w:rsidR="00BA5FF1" w:rsidRPr="00DF3DDA">
              <w:rPr>
                <w:sz w:val="18"/>
                <w:szCs w:val="18"/>
              </w:rPr>
              <w:t>on the exterior of the property.</w:t>
            </w:r>
          </w:p>
        </w:tc>
        <w:tc>
          <w:tcPr>
            <w:tcW w:w="1559" w:type="dxa"/>
          </w:tcPr>
          <w:p w14:paraId="7D13F46C" w14:textId="175B4B57" w:rsidR="009F4DDB" w:rsidRPr="00DF3DDA" w:rsidRDefault="009632A6" w:rsidP="009E6014">
            <w:pPr>
              <w:rPr>
                <w:sz w:val="18"/>
                <w:szCs w:val="18"/>
              </w:rPr>
            </w:pPr>
            <w:r w:rsidRPr="00DF3DDA">
              <w:rPr>
                <w:sz w:val="18"/>
                <w:szCs w:val="18"/>
              </w:rPr>
              <w:t>No bat roost suitability</w:t>
            </w:r>
          </w:p>
        </w:tc>
      </w:tr>
    </w:tbl>
    <w:p w14:paraId="19BFDC56" w14:textId="67F6A0DC" w:rsidR="00DD7225" w:rsidRPr="00DF3DDA" w:rsidRDefault="00DD7225" w:rsidP="00E90F94">
      <w:pPr>
        <w:rPr>
          <w:highlight w:val="green"/>
        </w:rPr>
      </w:pPr>
    </w:p>
    <w:p w14:paraId="0CFF1B1F" w14:textId="578ADC9A" w:rsidR="00846F53" w:rsidRPr="00DF3DDA" w:rsidRDefault="00846F53" w:rsidP="00846F53">
      <w:r w:rsidRPr="00DF3DDA">
        <w:t xml:space="preserve">The site is located within a predominantly suburban residential area, bounded by housing along Broadwood Avenue and the surrounding street network. Despite this context, the site lies </w:t>
      </w:r>
      <w:r w:rsidR="007C59A4">
        <w:t>in close proximity</w:t>
      </w:r>
      <w:r w:rsidRPr="00DF3DDA">
        <w:t xml:space="preserve"> to a </w:t>
      </w:r>
      <w:r w:rsidR="005430FF" w:rsidRPr="00DF3DDA">
        <w:t>large parcel</w:t>
      </w:r>
      <w:r w:rsidRPr="00DF3DDA">
        <w:t xml:space="preserve"> of </w:t>
      </w:r>
      <w:r w:rsidR="005D13B6" w:rsidRPr="00DF3DDA">
        <w:t>a</w:t>
      </w:r>
      <w:r w:rsidR="005430FF" w:rsidRPr="00DF3DDA">
        <w:t xml:space="preserve">ncient </w:t>
      </w:r>
      <w:r w:rsidRPr="00DF3DDA">
        <w:t>woodland</w:t>
      </w:r>
      <w:r w:rsidR="00B4678F" w:rsidRPr="00DF3DDA">
        <w:t>, approximately 30m</w:t>
      </w:r>
      <w:r w:rsidRPr="00DF3DDA">
        <w:t xml:space="preserve"> to the north, which represents a high-value foraging resource for bats and provides strong habitat connectivity into the wider landscape beyond the immediate built environment. A further parcel of </w:t>
      </w:r>
      <w:r w:rsidR="005D13B6" w:rsidRPr="00DF3DDA">
        <w:t>lowland meadow priority habitat</w:t>
      </w:r>
      <w:r w:rsidRPr="00DF3DDA">
        <w:t xml:space="preserve"> is present </w:t>
      </w:r>
      <w:r w:rsidR="00D055E3" w:rsidRPr="00DF3DDA">
        <w:t xml:space="preserve">approximately 120m </w:t>
      </w:r>
      <w:r w:rsidRPr="00DF3DDA">
        <w:t xml:space="preserve">south of the site, and a watercourse runs through the open land to the south-east in the vicinity of Kings College Playing Fields. Watercourses and their associated vegetated margins are well documented as important commuting corridors and foraging areas for bats, owing to the elevated insect prey abundance they support. </w:t>
      </w:r>
      <w:r w:rsidR="009F619D" w:rsidRPr="00DF3DDA">
        <w:t xml:space="preserve">Similarly, the lowland meadow habitat </w:t>
      </w:r>
      <w:r w:rsidR="006B1C5C" w:rsidRPr="00DF3DDA">
        <w:t>represents</w:t>
      </w:r>
      <w:r w:rsidR="009F619D" w:rsidRPr="00DF3DDA">
        <w:t xml:space="preserve"> </w:t>
      </w:r>
      <w:r w:rsidR="00580518" w:rsidRPr="00DF3DDA">
        <w:t xml:space="preserve">a high value foraging habitat because it supports </w:t>
      </w:r>
      <w:r w:rsidR="001E477D" w:rsidRPr="00DF3DDA">
        <w:t>a great abundance</w:t>
      </w:r>
      <w:r w:rsidR="00580518" w:rsidRPr="00DF3DDA">
        <w:t xml:space="preserve"> of insect</w:t>
      </w:r>
      <w:r w:rsidR="001E477D" w:rsidRPr="00DF3DDA">
        <w:t>s.</w:t>
      </w:r>
    </w:p>
    <w:p w14:paraId="724C7622" w14:textId="31D57F15" w:rsidR="00424172" w:rsidRPr="00DF3DDA" w:rsidRDefault="00846F53" w:rsidP="00E90F94">
      <w:r w:rsidRPr="00846F53">
        <w:t xml:space="preserve">Taken together, the site's position on the edge of an extensive woodland block, in combination with the nearby </w:t>
      </w:r>
      <w:r w:rsidR="001E477D" w:rsidRPr="00DF3DDA">
        <w:t>lowland meadow</w:t>
      </w:r>
      <w:r w:rsidRPr="00846F53">
        <w:t xml:space="preserve"> and watercourse corridor, indicates that the site and its zone of influence are likely to be used by foraging and commuting bats, with the woodland edge and boundary features in particular likely to function as commuting routes.</w:t>
      </w:r>
    </w:p>
    <w:p w14:paraId="30B5D9FD" w14:textId="19318A43" w:rsidR="00A80660" w:rsidRPr="00A80660" w:rsidRDefault="0023170A" w:rsidP="00A80660">
      <w:r w:rsidRPr="00DF3DDA">
        <w:t xml:space="preserve">Overall, the </w:t>
      </w:r>
      <w:r w:rsidR="00865801" w:rsidRPr="00DF3DDA">
        <w:t xml:space="preserve">suitability of the </w:t>
      </w:r>
      <w:r w:rsidR="007C59A4">
        <w:t>house</w:t>
      </w:r>
      <w:r w:rsidR="00865801" w:rsidRPr="00DF3DDA">
        <w:t xml:space="preserve"> to support roosting bats </w:t>
      </w:r>
      <w:r w:rsidRPr="00DF3DDA">
        <w:t>is rated as</w:t>
      </w:r>
      <w:r w:rsidR="00BA24D2" w:rsidRPr="00DF3DDA">
        <w:t xml:space="preserve"> </w:t>
      </w:r>
      <w:r w:rsidR="00865801" w:rsidRPr="00DF3DDA">
        <w:t>low</w:t>
      </w:r>
      <w:r w:rsidRPr="00DF3DDA">
        <w:t>, considering the condition of the building and its context within suitable foraging habitat for bats.</w:t>
      </w:r>
      <w:r w:rsidR="00603612" w:rsidRPr="00DF3DDA">
        <w:t xml:space="preserve"> </w:t>
      </w:r>
      <w:r w:rsidR="000B25B9">
        <w:t>As such,</w:t>
      </w:r>
      <w:r w:rsidR="00CD5729" w:rsidRPr="00DF3DDA">
        <w:t xml:space="preserve"> </w:t>
      </w:r>
      <w:r w:rsidR="00CD5729" w:rsidRPr="00D05F05">
        <w:rPr>
          <w:b/>
          <w:bCs/>
        </w:rPr>
        <w:t>one emergence survey</w:t>
      </w:r>
      <w:r w:rsidR="00CD5729" w:rsidRPr="00DF3DDA">
        <w:t xml:space="preserve"> is re</w:t>
      </w:r>
      <w:r w:rsidR="00D05F05">
        <w:t xml:space="preserve">quired to </w:t>
      </w:r>
      <w:r w:rsidR="00CC22AE">
        <w:t>determine t</w:t>
      </w:r>
      <w:r w:rsidR="00A80660" w:rsidRPr="00A80660">
        <w:t xml:space="preserve">he importance of the building to bats, as without further surveys the level of impact upon bats cannot be fully assessed. To ensure adequate coverage of all potential roost features, it is estimated that </w:t>
      </w:r>
      <w:r w:rsidR="00A80660">
        <w:t>three</w:t>
      </w:r>
      <w:r w:rsidR="00A80660" w:rsidRPr="00A80660">
        <w:t xml:space="preserve"> observers will be required for </w:t>
      </w:r>
      <w:r w:rsidR="007C59A4">
        <w:t>the</w:t>
      </w:r>
      <w:r w:rsidR="007C59A4" w:rsidRPr="00A80660">
        <w:t xml:space="preserve"> </w:t>
      </w:r>
      <w:r w:rsidR="00A80660" w:rsidRPr="00A80660">
        <w:t xml:space="preserve">survey visit to observe all suitable roost features. To ensure that the survey effort conforms with interim guidance on the use of night vision aids, </w:t>
      </w:r>
      <w:r w:rsidR="00A80660" w:rsidRPr="00A80660">
        <w:lastRenderedPageBreak/>
        <w:t xml:space="preserve">produced by the Bat Conservation Trust2, </w:t>
      </w:r>
      <w:r w:rsidR="00A80660">
        <w:t>three</w:t>
      </w:r>
      <w:r w:rsidR="00A80660" w:rsidRPr="00A80660">
        <w:t xml:space="preserve"> night</w:t>
      </w:r>
      <w:r w:rsidR="00336202">
        <w:t>-</w:t>
      </w:r>
      <w:r w:rsidR="00A80660" w:rsidRPr="00A80660">
        <w:t xml:space="preserve">vision cameras supported by infra-red lighting will be used to support surveyors. </w:t>
      </w:r>
    </w:p>
    <w:p w14:paraId="4571F325" w14:textId="2507724C" w:rsidR="00865801" w:rsidRPr="00DF3DDA" w:rsidRDefault="00A80660" w:rsidP="271512A1">
      <w:r w:rsidRPr="00A80660">
        <w:t xml:space="preserve">The survey can be undertaken </w:t>
      </w:r>
      <w:r>
        <w:t xml:space="preserve">at dusk </w:t>
      </w:r>
      <w:r w:rsidRPr="00A80660">
        <w:t xml:space="preserve">between May and </w:t>
      </w:r>
      <w:r w:rsidR="007C59A4">
        <w:t>August</w:t>
      </w:r>
      <w:r w:rsidRPr="00A80660">
        <w:t>. Surveyors will use ultrasonic recording equipment to try and establish the species of bat present. If bats are discovered, further surveys to classify the nature of the roost (day/maternity/social) may be required.</w:t>
      </w:r>
    </w:p>
    <w:p w14:paraId="724EF12F" w14:textId="593530E2" w:rsidR="007104FE" w:rsidRPr="00DF3DDA" w:rsidRDefault="00424172" w:rsidP="00E90F94">
      <w:r w:rsidRPr="00DF3DDA">
        <w:t>To mitigate disturbance to foraging and commuting bats from artificial lighting, the proposed development should include an ‘ecologically sensitive lighting scheme’ in accordance with guidance produced by the Bat Conservation Trust (summarised in Appendix 3).</w:t>
      </w:r>
    </w:p>
    <w:p w14:paraId="58387015" w14:textId="49F1EB1B" w:rsidR="00A406A7" w:rsidRPr="00DF3DDA" w:rsidRDefault="00424172" w:rsidP="00A406A7">
      <w:pPr>
        <w:rPr>
          <w:rFonts w:eastAsiaTheme="minorHAnsi"/>
        </w:rPr>
      </w:pPr>
      <w:r w:rsidRPr="00DF3DDA">
        <w:t>Additionally</w:t>
      </w:r>
      <w:r w:rsidR="00007B94" w:rsidRPr="00DF3DDA">
        <w:t xml:space="preserve">, the site can be enhanced for bats </w:t>
      </w:r>
      <w:r w:rsidR="009E4C05" w:rsidRPr="00DF3DDA">
        <w:t xml:space="preserve">by incorporating the features below into the fabric of the building. </w:t>
      </w:r>
      <w:r w:rsidR="00A406A7" w:rsidRPr="00DF3DDA">
        <w:rPr>
          <w:rFonts w:eastAsiaTheme="minorHAnsi"/>
        </w:rPr>
        <w:t xml:space="preserve">Where bat access tiles are used, </w:t>
      </w:r>
      <w:r w:rsidR="00375942" w:rsidRPr="00DF3DDA">
        <w:rPr>
          <w:rFonts w:eastAsiaTheme="minorHAnsi"/>
        </w:rPr>
        <w:t xml:space="preserve">only a Type 1F </w:t>
      </w:r>
      <w:r w:rsidR="00A406A7" w:rsidRPr="00DF3DDA">
        <w:rPr>
          <w:rFonts w:eastAsiaTheme="minorHAnsi"/>
        </w:rPr>
        <w:t xml:space="preserve">bitumen </w:t>
      </w:r>
      <w:r w:rsidR="00375942" w:rsidRPr="00DF3DDA">
        <w:rPr>
          <w:rFonts w:eastAsiaTheme="minorHAnsi"/>
        </w:rPr>
        <w:t xml:space="preserve">lining </w:t>
      </w:r>
      <w:r w:rsidR="00A406A7" w:rsidRPr="00DF3DDA">
        <w:rPr>
          <w:rFonts w:eastAsiaTheme="minorHAnsi"/>
        </w:rPr>
        <w:t>must be used instead of</w:t>
      </w:r>
      <w:r w:rsidR="00375942" w:rsidRPr="00DF3DDA">
        <w:rPr>
          <w:rFonts w:eastAsiaTheme="minorHAnsi"/>
        </w:rPr>
        <w:t xml:space="preserve"> modern breathable </w:t>
      </w:r>
      <w:r w:rsidR="00C02A37" w:rsidRPr="00DF3DDA">
        <w:rPr>
          <w:rFonts w:eastAsiaTheme="minorHAnsi"/>
        </w:rPr>
        <w:t>membranes</w:t>
      </w:r>
      <w:r w:rsidR="00375942" w:rsidRPr="00DF3DDA">
        <w:rPr>
          <w:rFonts w:eastAsiaTheme="minorHAnsi"/>
        </w:rPr>
        <w:t xml:space="preserve"> such as Tyve</w:t>
      </w:r>
      <w:r w:rsidR="00336202">
        <w:rPr>
          <w:rFonts w:eastAsiaTheme="minorHAnsi"/>
        </w:rPr>
        <w:t>k</w:t>
      </w:r>
      <w:r w:rsidR="00A406A7" w:rsidRPr="00DF3DDA">
        <w:rPr>
          <w:rFonts w:eastAsiaTheme="minorHAnsi"/>
        </w:rPr>
        <w:t xml:space="preserve">, which over time fray and entangle bats. The </w:t>
      </w:r>
      <w:r w:rsidR="00375942" w:rsidRPr="00DF3DDA">
        <w:rPr>
          <w:rFonts w:eastAsiaTheme="minorHAnsi"/>
        </w:rPr>
        <w:t xml:space="preserve">bat </w:t>
      </w:r>
      <w:r w:rsidR="00A406A7" w:rsidRPr="00DF3DDA">
        <w:rPr>
          <w:rFonts w:eastAsiaTheme="minorHAnsi"/>
        </w:rPr>
        <w:t xml:space="preserve">boxes and features should be installed </w:t>
      </w:r>
      <w:r w:rsidR="00375942" w:rsidRPr="00DF3DDA">
        <w:rPr>
          <w:rFonts w:eastAsiaTheme="minorHAnsi"/>
        </w:rPr>
        <w:t>under th</w:t>
      </w:r>
      <w:r w:rsidR="00DF3DDA" w:rsidRPr="00DF3DDA">
        <w:rPr>
          <w:rFonts w:eastAsiaTheme="minorHAnsi"/>
        </w:rPr>
        <w:t>e</w:t>
      </w:r>
      <w:r w:rsidR="00375942" w:rsidRPr="00DF3DDA">
        <w:rPr>
          <w:rFonts w:eastAsiaTheme="minorHAnsi"/>
        </w:rPr>
        <w:t xml:space="preserve"> instruction of</w:t>
      </w:r>
      <w:r w:rsidR="00A406A7" w:rsidRPr="00DF3DDA">
        <w:rPr>
          <w:rFonts w:eastAsiaTheme="minorHAnsi"/>
        </w:rPr>
        <w:t xml:space="preserve"> a suitably licen</w:t>
      </w:r>
      <w:r w:rsidR="00336202">
        <w:rPr>
          <w:rFonts w:eastAsiaTheme="minorHAnsi"/>
        </w:rPr>
        <w:t>s</w:t>
      </w:r>
      <w:r w:rsidR="00A406A7" w:rsidRPr="00DF3DDA">
        <w:rPr>
          <w:rFonts w:eastAsiaTheme="minorHAnsi"/>
        </w:rPr>
        <w:t>ed ecologist to ensure that the positioning is optimal, but generally locations above 3.5m in the most southeasterly facing aspect of the building would be best.</w:t>
      </w:r>
    </w:p>
    <w:p w14:paraId="3F9755EE" w14:textId="7A2F0822" w:rsidR="009E4C05" w:rsidRPr="00DF3DDA" w:rsidRDefault="00375942" w:rsidP="009E4C05">
      <w:pPr>
        <w:rPr>
          <w:rFonts w:eastAsiaTheme="minorHAnsi"/>
        </w:rPr>
      </w:pPr>
      <w:r w:rsidRPr="00DF3DDA">
        <w:rPr>
          <w:rFonts w:eastAsiaTheme="minorHAnsi"/>
        </w:rPr>
        <w:t xml:space="preserve">These enhancement measures will </w:t>
      </w:r>
      <w:r w:rsidR="00AC0E86" w:rsidRPr="00DF3DDA">
        <w:rPr>
          <w:rFonts w:eastAsiaTheme="minorHAnsi"/>
        </w:rPr>
        <w:t xml:space="preserve">help </w:t>
      </w:r>
      <w:r w:rsidRPr="00DF3DDA">
        <w:rPr>
          <w:rFonts w:eastAsiaTheme="minorHAnsi"/>
        </w:rPr>
        <w:t xml:space="preserve">illustrate that the </w:t>
      </w:r>
      <w:r w:rsidR="005A0EF4" w:rsidRPr="00DF3DDA">
        <w:rPr>
          <w:rFonts w:eastAsiaTheme="minorHAnsi"/>
        </w:rPr>
        <w:t xml:space="preserve">proposals </w:t>
      </w:r>
      <w:r w:rsidRPr="00DF3DDA">
        <w:rPr>
          <w:rFonts w:eastAsiaTheme="minorHAnsi"/>
        </w:rPr>
        <w:t xml:space="preserve">are in adherence </w:t>
      </w:r>
      <w:r w:rsidR="00336202">
        <w:rPr>
          <w:rFonts w:eastAsiaTheme="minorHAnsi"/>
        </w:rPr>
        <w:t>with</w:t>
      </w:r>
      <w:r w:rsidRPr="00DF3DDA">
        <w:rPr>
          <w:rFonts w:eastAsiaTheme="minorHAnsi"/>
        </w:rPr>
        <w:t xml:space="preserve"> Paragraph 1</w:t>
      </w:r>
      <w:r w:rsidR="004659D3" w:rsidRPr="00DF3DDA">
        <w:rPr>
          <w:rFonts w:eastAsiaTheme="minorHAnsi"/>
        </w:rPr>
        <w:t>87</w:t>
      </w:r>
      <w:r w:rsidR="00AC0E86" w:rsidRPr="00DF3DDA">
        <w:rPr>
          <w:rFonts w:eastAsiaTheme="minorHAnsi"/>
        </w:rPr>
        <w:t xml:space="preserve"> (d) of the National Planning Policy Framework (NPPF) and should therefore be consider</w:t>
      </w:r>
      <w:r w:rsidR="00CD5729" w:rsidRPr="00DF3DDA">
        <w:rPr>
          <w:rFonts w:eastAsiaTheme="minorHAnsi"/>
        </w:rPr>
        <w:t>e</w:t>
      </w:r>
      <w:r w:rsidR="00AC0E86" w:rsidRPr="00DF3DDA">
        <w:rPr>
          <w:rFonts w:eastAsiaTheme="minorHAnsi"/>
        </w:rPr>
        <w:t>d favo</w:t>
      </w:r>
      <w:r w:rsidR="005A0EF4" w:rsidRPr="00DF3DDA">
        <w:rPr>
          <w:rFonts w:eastAsiaTheme="minorHAnsi"/>
        </w:rPr>
        <w:t>u</w:t>
      </w:r>
      <w:r w:rsidR="00AC0E86" w:rsidRPr="00DF3DDA">
        <w:rPr>
          <w:rFonts w:eastAsiaTheme="minorHAnsi"/>
        </w:rPr>
        <w:t>rably within the planning process.</w:t>
      </w:r>
    </w:p>
    <w:p w14:paraId="02354250" w14:textId="75FF8F71" w:rsidR="009E4C05" w:rsidRPr="00DF3DDA" w:rsidRDefault="00495238" w:rsidP="00E90F94">
      <w:pPr>
        <w:rPr>
          <w:rFonts w:eastAsiaTheme="minorHAnsi"/>
          <w:b/>
          <w:sz w:val="18"/>
        </w:rPr>
      </w:pPr>
      <w:r w:rsidRPr="00DF3DDA">
        <w:rPr>
          <w:rFonts w:eastAsiaTheme="minorHAnsi"/>
          <w:b/>
          <w:noProof/>
          <w:sz w:val="18"/>
        </w:rPr>
        <mc:AlternateContent>
          <mc:Choice Requires="wpg">
            <w:drawing>
              <wp:inline distT="0" distB="0" distL="0" distR="0" wp14:anchorId="0A693660" wp14:editId="3677CB66">
                <wp:extent cx="5953328" cy="2256304"/>
                <wp:effectExtent l="0" t="0" r="15875" b="17145"/>
                <wp:docPr id="4" name="Group 4"/>
                <wp:cNvGraphicFramePr/>
                <a:graphic xmlns:a="http://schemas.openxmlformats.org/drawingml/2006/main">
                  <a:graphicData uri="http://schemas.microsoft.com/office/word/2010/wordprocessingGroup">
                    <wpg:wgp>
                      <wpg:cNvGrpSpPr/>
                      <wpg:grpSpPr>
                        <a:xfrm>
                          <a:off x="0" y="0"/>
                          <a:ext cx="5953328" cy="2256304"/>
                          <a:chOff x="0" y="0"/>
                          <a:chExt cx="5953328" cy="2256304"/>
                        </a:xfrm>
                      </wpg:grpSpPr>
                      <wpg:grpSp>
                        <wpg:cNvPr id="2" name="Group 2"/>
                        <wpg:cNvGrpSpPr/>
                        <wpg:grpSpPr>
                          <a:xfrm>
                            <a:off x="0" y="0"/>
                            <a:ext cx="5953328" cy="2256304"/>
                            <a:chOff x="0" y="0"/>
                            <a:chExt cx="5953328" cy="2256304"/>
                          </a:xfrm>
                        </wpg:grpSpPr>
                        <wps:wsp>
                          <wps:cNvPr id="10" name="Rounded Rectangle 10"/>
                          <wps:cNvSpPr/>
                          <wps:spPr>
                            <a:xfrm>
                              <a:off x="0" y="0"/>
                              <a:ext cx="5953328" cy="2256304"/>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descr="A picture containing text&#10;&#10;Description automatically generated"/>
                            <pic:cNvPicPr>
                              <a:picLocks noChangeAspect="1"/>
                            </pic:cNvPicPr>
                          </pic:nvPicPr>
                          <pic:blipFill>
                            <a:blip r:embed="rId19" cstate="screen">
                              <a:extLst>
                                <a:ext uri="{28A0092B-C50C-407E-A947-70E740481C1C}">
                                  <a14:useLocalDpi xmlns:a14="http://schemas.microsoft.com/office/drawing/2010/main"/>
                                </a:ext>
                              </a:extLst>
                            </a:blip>
                            <a:stretch>
                              <a:fillRect/>
                            </a:stretch>
                          </pic:blipFill>
                          <pic:spPr>
                            <a:xfrm>
                              <a:off x="4397071" y="71562"/>
                              <a:ext cx="982345" cy="1506220"/>
                            </a:xfrm>
                            <a:prstGeom prst="rect">
                              <a:avLst/>
                            </a:prstGeom>
                          </pic:spPr>
                        </pic:pic>
                        <pic:pic xmlns:pic="http://schemas.openxmlformats.org/drawingml/2006/picture">
                          <pic:nvPicPr>
                            <pic:cNvPr id="104" name="Picture 104" descr="A picture containing text, sign, box&#10;&#10;Description automatically generated"/>
                            <pic:cNvPicPr>
                              <a:picLocks noChangeAspect="1"/>
                            </pic:cNvPicPr>
                          </pic:nvPicPr>
                          <pic:blipFill>
                            <a:blip r:embed="rId20" cstate="email">
                              <a:extLst>
                                <a:ext uri="{28A0092B-C50C-407E-A947-70E740481C1C}">
                                  <a14:useLocalDpi xmlns:a14="http://schemas.microsoft.com/office/drawing/2010/main" val="0"/>
                                </a:ext>
                              </a:extLst>
                            </a:blip>
                            <a:stretch>
                              <a:fillRect/>
                            </a:stretch>
                          </pic:blipFill>
                          <pic:spPr>
                            <a:xfrm>
                              <a:off x="2910177" y="254442"/>
                              <a:ext cx="1487805" cy="1318895"/>
                            </a:xfrm>
                            <a:prstGeom prst="rect">
                              <a:avLst/>
                            </a:prstGeom>
                            <a:ln>
                              <a:noFill/>
                            </a:ln>
                          </pic:spPr>
                        </pic:pic>
                        <pic:pic xmlns:pic="http://schemas.openxmlformats.org/drawingml/2006/picture">
                          <pic:nvPicPr>
                            <pic:cNvPr id="87" name="Picture 87" descr="A close-up of a book&#10;&#10;Description automatically generated with low confidence"/>
                            <pic:cNvPicPr>
                              <a:picLocks noChangeAspect="1"/>
                            </pic:cNvPicPr>
                          </pic:nvPicPr>
                          <pic:blipFill>
                            <a:blip r:embed="rId21" cstate="screen">
                              <a:extLst>
                                <a:ext uri="{28A0092B-C50C-407E-A947-70E740481C1C}">
                                  <a14:useLocalDpi xmlns:a14="http://schemas.microsoft.com/office/drawing/2010/main" val="0"/>
                                </a:ext>
                              </a:extLst>
                            </a:blip>
                            <a:stretch>
                              <a:fillRect/>
                            </a:stretch>
                          </pic:blipFill>
                          <pic:spPr>
                            <a:xfrm>
                              <a:off x="2146852" y="254442"/>
                              <a:ext cx="746760" cy="1259840"/>
                            </a:xfrm>
                            <a:prstGeom prst="rect">
                              <a:avLst/>
                            </a:prstGeom>
                            <a:ln>
                              <a:noFill/>
                            </a:ln>
                          </pic:spPr>
                        </pic:pic>
                        <pic:pic xmlns:pic="http://schemas.openxmlformats.org/drawingml/2006/picture">
                          <pic:nvPicPr>
                            <pic:cNvPr id="105" name="Picture 105"/>
                            <pic:cNvPicPr>
                              <a:picLocks noChangeAspect="1"/>
                            </pic:cNvPicPr>
                          </pic:nvPicPr>
                          <pic:blipFill>
                            <a:blip r:embed="rId22" cstate="email">
                              <a:extLst>
                                <a:ext uri="{28A0092B-C50C-407E-A947-70E740481C1C}">
                                  <a14:useLocalDpi xmlns:a14="http://schemas.microsoft.com/office/drawing/2010/main" val="0"/>
                                </a:ext>
                              </a:extLst>
                            </a:blip>
                            <a:stretch>
                              <a:fillRect/>
                            </a:stretch>
                          </pic:blipFill>
                          <pic:spPr>
                            <a:xfrm>
                              <a:off x="159026" y="246490"/>
                              <a:ext cx="1888490" cy="1243965"/>
                            </a:xfrm>
                            <a:prstGeom prst="rect">
                              <a:avLst/>
                            </a:prstGeom>
                            <a:ln>
                              <a:noFill/>
                            </a:ln>
                          </pic:spPr>
                        </pic:pic>
                      </wpg:grpSp>
                      <wps:wsp>
                        <wps:cNvPr id="3" name="Text Box 3"/>
                        <wps:cNvSpPr txBox="1"/>
                        <wps:spPr>
                          <a:xfrm>
                            <a:off x="159026" y="1669774"/>
                            <a:ext cx="5589766" cy="437322"/>
                          </a:xfrm>
                          <a:prstGeom prst="rect">
                            <a:avLst/>
                          </a:prstGeom>
                          <a:noFill/>
                          <a:ln w="6350">
                            <a:noFill/>
                          </a:ln>
                        </wps:spPr>
                        <wps:txbx>
                          <w:txbxContent>
                            <w:p w14:paraId="36931235" w14:textId="77777777" w:rsidR="00495238" w:rsidRPr="00157F33" w:rsidRDefault="00495238" w:rsidP="00495238">
                              <w:pPr>
                                <w:rPr>
                                  <w:b/>
                                  <w:highlight w:val="yellow"/>
                                </w:rPr>
                              </w:pPr>
                              <w:r w:rsidRPr="009E4C05">
                                <w:rPr>
                                  <w:rFonts w:eastAsiaTheme="minorHAnsi"/>
                                  <w:b/>
                                  <w:sz w:val="18"/>
                                  <w:lang w:val="en-US"/>
                                </w:rPr>
                                <w:t xml:space="preserve">Bat Access Tile Set, </w:t>
                              </w:r>
                              <w:r w:rsidRPr="009E4C05">
                                <w:rPr>
                                  <w:b/>
                                  <w:noProof/>
                                  <w:sz w:val="18"/>
                                </w:rPr>
                                <w:t xml:space="preserve">2FR Schwegler Bat Tube, </w:t>
                              </w:r>
                              <w:r w:rsidRPr="009E4C05">
                                <w:rPr>
                                  <w:rFonts w:eastAsiaTheme="minorHAnsi"/>
                                  <w:b/>
                                  <w:sz w:val="18"/>
                                  <w:lang w:val="en-US"/>
                                </w:rPr>
                                <w:t xml:space="preserve">2FE Schwegler Wall-Mounted bat shelters and Improved </w:t>
                              </w:r>
                              <w:r>
                                <w:rPr>
                                  <w:rFonts w:eastAsiaTheme="minorHAnsi"/>
                                  <w:b/>
                                  <w:sz w:val="18"/>
                                  <w:lang w:val="en-US"/>
                                </w:rPr>
                                <w:t>Crevice Bat</w:t>
                              </w:r>
                              <w:r w:rsidRPr="009E4C05">
                                <w:rPr>
                                  <w:rFonts w:eastAsiaTheme="minorHAnsi"/>
                                  <w:b/>
                                  <w:sz w:val="18"/>
                                  <w:lang w:val="en-US"/>
                                </w:rPr>
                                <w:t xml:space="preserve"> Box. </w:t>
                              </w:r>
                            </w:p>
                            <w:p w14:paraId="4991F2FF" w14:textId="77777777" w:rsidR="00495238" w:rsidRDefault="004952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A693660" id="Group 4" o:spid="_x0000_s1026" style="width:468.75pt;height:177.65pt;mso-position-horizontal-relative:char;mso-position-vertical-relative:line" coordsize="59533,22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">
                <v:group id="Group 2" o:spid="_x0000_s1027" style="position:absolute;width:59533;height:22563" coordsize="59533,2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ounded Rectangle 10" o:spid="_x0000_s1028" style="position:absolute;width:59533;height:225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" filled="f"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alt="A picture containing text&#10;&#10;Description automatically generated" style="position:absolute;left:43970;top:715;width:9824;height:1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">
                    <v:imagedata r:id="rId23" o:title="A picture containing text&#10;&#10;Description automatically generated"/>
                  </v:shape>
                  <v:shape id="Picture 104" o:spid="_x0000_s1030" type="#_x0000_t75" alt="A picture containing text, sign, box&#10;&#10;Description automatically generated" style="position:absolute;left:29101;top:2544;width:14878;height:13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">
                    <v:imagedata r:id="rId24" o:title="A picture containing text, sign, box&#10;&#10;Description automatically generated"/>
                  </v:shape>
                  <v:shape id="Picture 87" o:spid="_x0000_s1031" type="#_x0000_t75" alt="A close-up of a book&#10;&#10;Description automatically generated with low confidence" style="position:absolute;left:21468;top:2544;width:7468;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">
                    <v:imagedata r:id="rId25" o:title="A close-up of a book&#10;&#10;Description automatically generated with low confidence"/>
                  </v:shape>
                  <v:shape id="Picture 105" o:spid="_x0000_s1032" type="#_x0000_t75" style="position:absolute;left:1590;top:2464;width:18885;height:1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">
                    <v:imagedata r:id="rId26" o:title=""/>
                  </v:shape>
                </v:group>
                <v:shapetype id="_x0000_t202" coordsize="21600,21600" o:spt="202" path="m,l,21600r21600,l21600,xe">
                  <v:stroke joinstyle="miter"/>
                  <v:path gradientshapeok="t" o:connecttype="rect"/>
                </v:shapetype>
                <v:shape id="Text Box 3" o:spid="_x0000_s1033" type="#_x0000_t202" style="position:absolute;left:1590;top:16697;width:55897;height:4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36931235" w14:textId="77777777" w:rsidR="00495238" w:rsidRPr="00157F33" w:rsidRDefault="00495238" w:rsidP="00495238">
                        <w:pPr>
                          <w:rPr>
                            <w:b/>
                            <w:highlight w:val="yellow"/>
                          </w:rPr>
                        </w:pPr>
                        <w:r w:rsidRPr="009E4C05">
                          <w:rPr>
                            <w:rFonts w:eastAsiaTheme="minorHAnsi"/>
                            <w:b/>
                            <w:sz w:val="18"/>
                            <w:lang w:val="en-US"/>
                          </w:rPr>
                          <w:t xml:space="preserve">Bat Access Tile Set, </w:t>
                        </w:r>
                        <w:r w:rsidRPr="009E4C05">
                          <w:rPr>
                            <w:b/>
                            <w:noProof/>
                            <w:sz w:val="18"/>
                          </w:rPr>
                          <w:t xml:space="preserve">2FR Schwegler Bat Tube, </w:t>
                        </w:r>
                        <w:r w:rsidRPr="009E4C05">
                          <w:rPr>
                            <w:rFonts w:eastAsiaTheme="minorHAnsi"/>
                            <w:b/>
                            <w:sz w:val="18"/>
                            <w:lang w:val="en-US"/>
                          </w:rPr>
                          <w:t xml:space="preserve">2FE Schwegler Wall-Mounted bat shelters and Improved </w:t>
                        </w:r>
                        <w:r>
                          <w:rPr>
                            <w:rFonts w:eastAsiaTheme="minorHAnsi"/>
                            <w:b/>
                            <w:sz w:val="18"/>
                            <w:lang w:val="en-US"/>
                          </w:rPr>
                          <w:t>Crevice Bat</w:t>
                        </w:r>
                        <w:r w:rsidRPr="009E4C05">
                          <w:rPr>
                            <w:rFonts w:eastAsiaTheme="minorHAnsi"/>
                            <w:b/>
                            <w:sz w:val="18"/>
                            <w:lang w:val="en-US"/>
                          </w:rPr>
                          <w:t xml:space="preserve"> Box. </w:t>
                        </w:r>
                      </w:p>
                      <w:p w14:paraId="4991F2FF" w14:textId="77777777" w:rsidR="00495238" w:rsidRDefault="00495238"/>
                    </w:txbxContent>
                  </v:textbox>
                </v:shape>
                <w10:anchorlock/>
              </v:group>
            </w:pict>
          </mc:Fallback>
        </mc:AlternateContent>
      </w:r>
    </w:p>
    <w:p w14:paraId="492E8F21" w14:textId="672554DE" w:rsidR="0092560C" w:rsidRPr="00DF3DDA" w:rsidRDefault="0002112B" w:rsidP="00E90F94">
      <w:r w:rsidRPr="00DF3DDA">
        <w:t>If you have any queries about the findings of this assessment, then please do not hesitate to contact me</w:t>
      </w:r>
      <w:r w:rsidR="00B96075" w:rsidRPr="00DF3DDA">
        <w:t xml:space="preserve">. </w:t>
      </w:r>
    </w:p>
    <w:p w14:paraId="56C08B03" w14:textId="6134A3AC" w:rsidR="0096731F" w:rsidRPr="00A86802" w:rsidRDefault="0096731F" w:rsidP="0096731F">
      <w:r>
        <w:t>Kind regards</w:t>
      </w:r>
      <w:r w:rsidR="00157F33">
        <w:t>,</w:t>
      </w:r>
    </w:p>
    <w:p w14:paraId="43D16CAB" w14:textId="3E2DA56B" w:rsidR="00DF3DDA" w:rsidRDefault="00DF3DDA" w:rsidP="000C6578">
      <w:pPr>
        <w:spacing w:after="120"/>
      </w:pPr>
      <w:r>
        <w:rPr>
          <w:noProof/>
        </w:rPr>
        <w:drawing>
          <wp:inline distT="0" distB="0" distL="0" distR="0" wp14:anchorId="782FBE6D" wp14:editId="5AA96384">
            <wp:extent cx="1765426" cy="571997"/>
            <wp:effectExtent l="0" t="0" r="0" b="0"/>
            <wp:docPr id="1549890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90054" name="Picture 1549890054"/>
                    <pic:cNvPicPr/>
                  </pic:nvPicPr>
                  <pic:blipFill rotWithShape="1">
                    <a:blip r:embed="rId27"/>
                    <a:srcRect t="23040" b="50075"/>
                    <a:stretch/>
                  </pic:blipFill>
                  <pic:spPr bwMode="auto">
                    <a:xfrm>
                      <a:off x="0" y="0"/>
                      <a:ext cx="1782157" cy="577418"/>
                    </a:xfrm>
                    <a:prstGeom prst="rect">
                      <a:avLst/>
                    </a:prstGeom>
                    <a:ln>
                      <a:noFill/>
                    </a:ln>
                    <a:extLst>
                      <a:ext uri="{53640926-AAD7-44D8-BBD7-CCE9431645EC}">
                        <a14:shadowObscured xmlns:a14="http://schemas.microsoft.com/office/drawing/2010/main"/>
                      </a:ext>
                    </a:extLst>
                  </pic:spPr>
                </pic:pic>
              </a:graphicData>
            </a:graphic>
          </wp:inline>
        </w:drawing>
      </w:r>
    </w:p>
    <w:p w14:paraId="630D64A1" w14:textId="417FAD05" w:rsidR="0096731F" w:rsidRPr="0096731F" w:rsidRDefault="00CD5729" w:rsidP="000C6578">
      <w:pPr>
        <w:spacing w:after="120"/>
        <w:rPr>
          <w:b/>
        </w:rPr>
      </w:pPr>
      <w:r>
        <w:rPr>
          <w:b/>
        </w:rPr>
        <w:t>Joshua McIlroy</w:t>
      </w:r>
    </w:p>
    <w:p w14:paraId="13DA59B8" w14:textId="1021100D" w:rsidR="0096731F" w:rsidRDefault="0096731F" w:rsidP="00176911">
      <w:pPr>
        <w:spacing w:after="0" w:line="240" w:lineRule="auto"/>
      </w:pPr>
      <w:r w:rsidRPr="007A1061">
        <w:t xml:space="preserve">BSc (Hons), </w:t>
      </w:r>
      <w:r w:rsidR="007A1061" w:rsidRPr="007A1061">
        <w:t>MRes</w:t>
      </w:r>
    </w:p>
    <w:p w14:paraId="268AF036" w14:textId="3751B290" w:rsidR="0096731F" w:rsidRDefault="0096731F" w:rsidP="00176911">
      <w:pPr>
        <w:spacing w:after="0" w:line="240" w:lineRule="auto"/>
      </w:pPr>
      <w:r>
        <w:t>Tel: 01798</w:t>
      </w:r>
      <w:r w:rsidR="004042E4">
        <w:t xml:space="preserve"> </w:t>
      </w:r>
      <w:r>
        <w:t>861800</w:t>
      </w:r>
    </w:p>
    <w:p w14:paraId="509B1208" w14:textId="0A080075" w:rsidR="004F05CE" w:rsidRDefault="0096731F" w:rsidP="00176911">
      <w:pPr>
        <w:spacing w:after="0" w:line="240" w:lineRule="auto"/>
        <w:rPr>
          <w:rStyle w:val="Hyperlink"/>
        </w:rPr>
      </w:pPr>
      <w:r>
        <w:t xml:space="preserve">Email: </w:t>
      </w:r>
      <w:hyperlink r:id="rId28" w:history="1">
        <w:r w:rsidR="007A1061" w:rsidRPr="007A1061">
          <w:rPr>
            <w:rStyle w:val="Hyperlink"/>
          </w:rPr>
          <w:t>joshua@ecologyco-op.co.uk</w:t>
        </w:r>
      </w:hyperlink>
      <w:r w:rsidR="00055CB6">
        <w:rPr>
          <w:rStyle w:val="Hyperlink"/>
        </w:rPr>
        <w:t xml:space="preserve"> </w:t>
      </w:r>
    </w:p>
    <w:p w14:paraId="225046F1" w14:textId="7CBE531B" w:rsidR="00563AA6" w:rsidRDefault="00563AA6" w:rsidP="00176911">
      <w:pPr>
        <w:spacing w:after="0" w:line="240" w:lineRule="auto"/>
        <w:rPr>
          <w:rStyle w:val="Hyperlink"/>
        </w:rPr>
      </w:pPr>
    </w:p>
    <w:p w14:paraId="5B3CEBA7" w14:textId="6A5FA2CB" w:rsidR="00EC6184" w:rsidRDefault="00375942" w:rsidP="00EC6184">
      <w:pPr>
        <w:pStyle w:val="Heading1"/>
        <w:numPr>
          <w:ilvl w:val="0"/>
          <w:numId w:val="0"/>
        </w:numPr>
        <w:rPr>
          <w:i w:val="0"/>
          <w:iCs/>
          <w:color w:val="244061" w:themeColor="accent1" w:themeShade="80"/>
          <w:lang w:val="en-GB"/>
        </w:rPr>
      </w:pPr>
      <w:bookmarkStart w:id="3" w:name="_Toc500148073"/>
      <w:bookmarkStart w:id="4" w:name="_Toc60813525"/>
      <w:r>
        <w:rPr>
          <w:lang w:val="en-GB"/>
        </w:rPr>
        <w:br w:type="column"/>
      </w:r>
      <w:r w:rsidR="00960793">
        <w:rPr>
          <w:b w:val="0"/>
          <w:bCs/>
          <w:noProof/>
          <w:lang w:val="en-GB"/>
        </w:rPr>
        <w:lastRenderedPageBreak/>
        <w:drawing>
          <wp:anchor distT="0" distB="0" distL="114300" distR="114300" simplePos="0" relativeHeight="251661312" behindDoc="0" locked="0" layoutInCell="1" allowOverlap="1" wp14:anchorId="55417B10" wp14:editId="54F52FF2">
            <wp:simplePos x="0" y="0"/>
            <wp:positionH relativeFrom="column">
              <wp:posOffset>12700</wp:posOffset>
            </wp:positionH>
            <wp:positionV relativeFrom="paragraph">
              <wp:posOffset>649037</wp:posOffset>
            </wp:positionV>
            <wp:extent cx="5547360" cy="3729355"/>
            <wp:effectExtent l="12700" t="12700" r="15240" b="17145"/>
            <wp:wrapTopAndBottom/>
            <wp:docPr id="703605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05105" name="Picture 703605105"/>
                    <pic:cNvPicPr/>
                  </pic:nvPicPr>
                  <pic:blipFill>
                    <a:blip r:embed="rId29"/>
                    <a:stretch>
                      <a:fillRect/>
                    </a:stretch>
                  </pic:blipFill>
                  <pic:spPr>
                    <a:xfrm>
                      <a:off x="0" y="0"/>
                      <a:ext cx="5547360" cy="37293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F60FE" w:rsidRPr="006E653E">
        <w:rPr>
          <w:i w:val="0"/>
          <w:iCs/>
          <w:color w:val="244061" w:themeColor="accent1" w:themeShade="80"/>
          <w:lang w:val="en-GB"/>
        </w:rPr>
        <w:t>APPENDIX 1 –</w:t>
      </w:r>
      <w:r w:rsidR="00EC6184" w:rsidRPr="006E653E">
        <w:rPr>
          <w:i w:val="0"/>
          <w:iCs/>
          <w:color w:val="244061" w:themeColor="accent1" w:themeShade="80"/>
          <w:lang w:val="en-GB"/>
        </w:rPr>
        <w:t xml:space="preserve"> Figures</w:t>
      </w:r>
      <w:r w:rsidR="00CF60FE" w:rsidRPr="006E653E">
        <w:rPr>
          <w:i w:val="0"/>
          <w:iCs/>
          <w:color w:val="244061" w:themeColor="accent1" w:themeShade="80"/>
          <w:lang w:val="en-GB"/>
        </w:rPr>
        <w:t xml:space="preserve"> </w:t>
      </w:r>
      <w:bookmarkEnd w:id="3"/>
      <w:bookmarkEnd w:id="4"/>
    </w:p>
    <w:p w14:paraId="65A6B9B2" w14:textId="77777777" w:rsidR="00960793" w:rsidRPr="00960793" w:rsidRDefault="00960793" w:rsidP="00960793">
      <w:pPr>
        <w:rPr>
          <w:lang w:eastAsia="en-US"/>
        </w:rPr>
      </w:pPr>
    </w:p>
    <w:bookmarkStart w:id="5" w:name="_Ref63165239"/>
    <w:p w14:paraId="139AEB1F" w14:textId="6236C63B" w:rsidR="00985513" w:rsidRDefault="00C03708" w:rsidP="00EC6184">
      <w:pPr>
        <w:pStyle w:val="TECOfiguredescription"/>
        <w:rPr>
          <w:b/>
          <w:bCs/>
          <w:lang w:val="en-GB"/>
        </w:rPr>
      </w:pPr>
      <w:r>
        <w:rPr>
          <w:b/>
          <w:bCs/>
          <w:noProof/>
          <w:lang w:val="en-GB"/>
        </w:rPr>
        <mc:AlternateContent>
          <mc:Choice Requires="wps">
            <w:drawing>
              <wp:anchor distT="0" distB="0" distL="114300" distR="114300" simplePos="0" relativeHeight="251659264" behindDoc="0" locked="0" layoutInCell="1" allowOverlap="1" wp14:anchorId="242C4807" wp14:editId="35BCE805">
                <wp:simplePos x="0" y="0"/>
                <wp:positionH relativeFrom="column">
                  <wp:posOffset>2635250</wp:posOffset>
                </wp:positionH>
                <wp:positionV relativeFrom="paragraph">
                  <wp:posOffset>1728470</wp:posOffset>
                </wp:positionV>
                <wp:extent cx="336550" cy="374650"/>
                <wp:effectExtent l="12700" t="12700" r="19050" b="19050"/>
                <wp:wrapNone/>
                <wp:docPr id="81300897" name="Freeform 7"/>
                <wp:cNvGraphicFramePr/>
                <a:graphic xmlns:a="http://schemas.openxmlformats.org/drawingml/2006/main">
                  <a:graphicData uri="http://schemas.microsoft.com/office/word/2010/wordprocessingShape">
                    <wps:wsp>
                      <wps:cNvSpPr/>
                      <wps:spPr>
                        <a:xfrm>
                          <a:off x="0" y="0"/>
                          <a:ext cx="336550" cy="374650"/>
                        </a:xfrm>
                        <a:custGeom>
                          <a:avLst/>
                          <a:gdLst>
                            <a:gd name="connsiteX0" fmla="*/ 0 w 336550"/>
                            <a:gd name="connsiteY0" fmla="*/ 82550 h 374650"/>
                            <a:gd name="connsiteX1" fmla="*/ 209550 w 336550"/>
                            <a:gd name="connsiteY1" fmla="*/ 0 h 374650"/>
                            <a:gd name="connsiteX2" fmla="*/ 336550 w 336550"/>
                            <a:gd name="connsiteY2" fmla="*/ 292100 h 374650"/>
                            <a:gd name="connsiteX3" fmla="*/ 133350 w 336550"/>
                            <a:gd name="connsiteY3" fmla="*/ 374650 h 374650"/>
                            <a:gd name="connsiteX4" fmla="*/ 0 w 336550"/>
                            <a:gd name="connsiteY4" fmla="*/ 82550 h 374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6550" h="374650">
                              <a:moveTo>
                                <a:pt x="0" y="82550"/>
                              </a:moveTo>
                              <a:lnTo>
                                <a:pt x="209550" y="0"/>
                              </a:lnTo>
                              <a:lnTo>
                                <a:pt x="336550" y="292100"/>
                              </a:lnTo>
                              <a:lnTo>
                                <a:pt x="133350" y="374650"/>
                              </a:lnTo>
                              <a:lnTo>
                                <a:pt x="0" y="82550"/>
                              </a:lnTo>
                              <a:close/>
                            </a:path>
                          </a:pathLst>
                        </a:cu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F4CAD4" id="Freeform 7" o:spid="_x0000_s1026" style="position:absolute;margin-left:207.5pt;margin-top:136.1pt;width:26.5pt;height:2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3655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" path="m,82550l209550,,336550,292100,133350,374650,,82550xe" filled="f" strokecolor="white [3212]" strokeweight="2pt">
                <v:path arrowok="t" o:connecttype="custom" o:connectlocs="0,82550;209550,0;336550,292100;133350,374650;0,82550" o:connectangles="0,0,0,0,0"/>
              </v:shape>
            </w:pict>
          </mc:Fallback>
        </mc:AlternateContent>
      </w:r>
    </w:p>
    <w:p w14:paraId="4B295709" w14:textId="6EC4201B" w:rsidR="00EC6184" w:rsidRPr="004C0925" w:rsidRDefault="00EC6184" w:rsidP="00EC6184">
      <w:pPr>
        <w:pStyle w:val="TECOfiguredescription"/>
        <w:rPr>
          <w:rFonts w:eastAsiaTheme="minorHAnsi"/>
          <w:lang w:val="en-GB"/>
        </w:rPr>
      </w:pPr>
      <w:r w:rsidRPr="004C0925">
        <w:rPr>
          <w:b/>
          <w:bCs/>
          <w:lang w:val="en-GB"/>
        </w:rPr>
        <w:t xml:space="preserve">Figure </w:t>
      </w:r>
      <w:r w:rsidRPr="004C0925">
        <w:rPr>
          <w:b/>
          <w:bCs/>
          <w:lang w:val="en-GB"/>
        </w:rPr>
        <w:fldChar w:fldCharType="begin"/>
      </w:r>
      <w:r w:rsidRPr="004C0925">
        <w:rPr>
          <w:b/>
          <w:bCs/>
          <w:lang w:val="en-GB"/>
        </w:rPr>
        <w:instrText xml:space="preserve"> SEQ Figure \* ARABIC </w:instrText>
      </w:r>
      <w:r w:rsidRPr="004C0925">
        <w:rPr>
          <w:b/>
          <w:bCs/>
          <w:lang w:val="en-GB"/>
        </w:rPr>
        <w:fldChar w:fldCharType="separate"/>
      </w:r>
      <w:r w:rsidRPr="004C0925">
        <w:rPr>
          <w:b/>
          <w:bCs/>
          <w:noProof/>
          <w:lang w:val="en-GB"/>
        </w:rPr>
        <w:t>1</w:t>
      </w:r>
      <w:r w:rsidRPr="004C0925">
        <w:rPr>
          <w:b/>
          <w:bCs/>
          <w:lang w:val="en-GB"/>
        </w:rPr>
        <w:fldChar w:fldCharType="end"/>
      </w:r>
      <w:bookmarkEnd w:id="5"/>
      <w:r w:rsidRPr="004C0925">
        <w:rPr>
          <w:b/>
          <w:bCs/>
          <w:lang w:val="en-GB"/>
        </w:rPr>
        <w:t>.</w:t>
      </w:r>
      <w:r w:rsidRPr="004C0925">
        <w:rPr>
          <w:lang w:val="en-GB"/>
        </w:rPr>
        <w:t xml:space="preserve"> Aerial image showing the location of </w:t>
      </w:r>
      <w:r w:rsidR="00C03708">
        <w:rPr>
          <w:lang w:val="en-GB"/>
        </w:rPr>
        <w:t>78 Broadwood Avenue</w:t>
      </w:r>
      <w:r w:rsidRPr="004C0925">
        <w:rPr>
          <w:lang w:val="en-GB"/>
        </w:rPr>
        <w:t xml:space="preserve"> </w:t>
      </w:r>
      <w:r w:rsidRPr="00C03708">
        <w:rPr>
          <w:lang w:val="en-GB"/>
        </w:rPr>
        <w:t xml:space="preserve">(indicated with a </w:t>
      </w:r>
      <w:r w:rsidR="00C03708" w:rsidRPr="00C03708">
        <w:rPr>
          <w:lang w:val="en-GB"/>
        </w:rPr>
        <w:t>red</w:t>
      </w:r>
      <w:r w:rsidRPr="00C03708">
        <w:rPr>
          <w:lang w:val="en-GB"/>
        </w:rPr>
        <w:t xml:space="preserve"> outline). Image produced courtesy of Google maps (map data ©2021</w:t>
      </w:r>
      <w:r w:rsidR="00405246" w:rsidRPr="00C03708">
        <w:rPr>
          <w:lang w:val="en-GB"/>
        </w:rPr>
        <w:t xml:space="preserve"> </w:t>
      </w:r>
      <w:r w:rsidRPr="00C03708">
        <w:rPr>
          <w:lang w:val="en-GB"/>
        </w:rPr>
        <w:t>Google).</w:t>
      </w:r>
      <w:r w:rsidRPr="004C0925">
        <w:rPr>
          <w:lang w:val="en-GB"/>
        </w:rPr>
        <w:t xml:space="preserve"> </w:t>
      </w:r>
      <w:r w:rsidR="00C03708">
        <w:rPr>
          <w:lang w:val="en-GB"/>
        </w:rPr>
        <w:t>Ruislip Woods (ancient woodland) is visible just north of the site.</w:t>
      </w:r>
    </w:p>
    <w:p w14:paraId="3B2392AB" w14:textId="77777777" w:rsidR="00E24EDD" w:rsidRDefault="00E24EDD" w:rsidP="00EC6184">
      <w:pPr>
        <w:pStyle w:val="TECOfiguredescription"/>
        <w:rPr>
          <w:b/>
          <w:bCs/>
          <w:lang w:val="en-GB"/>
        </w:rPr>
      </w:pPr>
      <w:bookmarkStart w:id="6" w:name="_Ref63165467"/>
    </w:p>
    <w:p w14:paraId="6B914332" w14:textId="073C9B6F" w:rsidR="00C03708" w:rsidRDefault="00E24EDD" w:rsidP="00EC6184">
      <w:pPr>
        <w:pStyle w:val="TECOfiguredescription"/>
        <w:rPr>
          <w:b/>
          <w:bCs/>
          <w:lang w:val="en-GB"/>
        </w:rPr>
      </w:pPr>
      <w:r>
        <w:rPr>
          <w:b/>
          <w:bCs/>
          <w:noProof/>
          <w:lang w:val="en-GB"/>
        </w:rPr>
        <w:drawing>
          <wp:anchor distT="0" distB="0" distL="114300" distR="114300" simplePos="0" relativeHeight="251660288" behindDoc="0" locked="0" layoutInCell="1" allowOverlap="1" wp14:anchorId="17AD968B" wp14:editId="513E4079">
            <wp:simplePos x="0" y="0"/>
            <wp:positionH relativeFrom="column">
              <wp:posOffset>824230</wp:posOffset>
            </wp:positionH>
            <wp:positionV relativeFrom="paragraph">
              <wp:posOffset>-799465</wp:posOffset>
            </wp:positionV>
            <wp:extent cx="3931200" cy="5558400"/>
            <wp:effectExtent l="11747" t="13653" r="18098" b="18097"/>
            <wp:wrapTopAndBottom/>
            <wp:docPr id="4101700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70090" name="Picture 410170090"/>
                    <pic:cNvPicPr/>
                  </pic:nvPicPr>
                  <pic:blipFill>
                    <a:blip r:embed="rId30"/>
                    <a:stretch>
                      <a:fillRect/>
                    </a:stretch>
                  </pic:blipFill>
                  <pic:spPr>
                    <a:xfrm rot="16200000">
                      <a:off x="0" y="0"/>
                      <a:ext cx="3931200" cy="5558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B76459C" w14:textId="2AC4AA73" w:rsidR="00EC6184" w:rsidRPr="004C0925" w:rsidRDefault="00EC6184" w:rsidP="00EC6184">
      <w:pPr>
        <w:pStyle w:val="TECOfiguredescription"/>
        <w:rPr>
          <w:lang w:val="en-GB"/>
        </w:rPr>
      </w:pPr>
      <w:r w:rsidRPr="004C0925">
        <w:rPr>
          <w:b/>
          <w:bCs/>
          <w:lang w:val="en-GB"/>
        </w:rPr>
        <w:lastRenderedPageBreak/>
        <w:t xml:space="preserve">Figure </w:t>
      </w:r>
      <w:r w:rsidRPr="004C0925">
        <w:rPr>
          <w:b/>
          <w:bCs/>
          <w:lang w:val="en-GB"/>
        </w:rPr>
        <w:fldChar w:fldCharType="begin"/>
      </w:r>
      <w:r w:rsidRPr="004C0925">
        <w:rPr>
          <w:b/>
          <w:bCs/>
          <w:lang w:val="en-GB"/>
        </w:rPr>
        <w:instrText xml:space="preserve"> SEQ Figure \* ARABIC </w:instrText>
      </w:r>
      <w:r w:rsidRPr="004C0925">
        <w:rPr>
          <w:b/>
          <w:bCs/>
          <w:lang w:val="en-GB"/>
        </w:rPr>
        <w:fldChar w:fldCharType="separate"/>
      </w:r>
      <w:r w:rsidRPr="004C0925">
        <w:rPr>
          <w:b/>
          <w:bCs/>
          <w:noProof/>
          <w:lang w:val="en-GB"/>
        </w:rPr>
        <w:t>2</w:t>
      </w:r>
      <w:r w:rsidRPr="004C0925">
        <w:rPr>
          <w:b/>
          <w:bCs/>
          <w:lang w:val="en-GB"/>
        </w:rPr>
        <w:fldChar w:fldCharType="end"/>
      </w:r>
      <w:bookmarkEnd w:id="6"/>
      <w:r w:rsidRPr="004C0925">
        <w:rPr>
          <w:b/>
          <w:bCs/>
          <w:lang w:val="en-GB"/>
        </w:rPr>
        <w:t>.</w:t>
      </w:r>
      <w:r w:rsidRPr="004C0925">
        <w:rPr>
          <w:lang w:val="en-GB"/>
        </w:rPr>
        <w:t xml:space="preserve"> </w:t>
      </w:r>
      <w:r w:rsidR="00E24EDD">
        <w:rPr>
          <w:lang w:val="en-GB"/>
        </w:rPr>
        <w:t>The proposed dwelling in drawing no. SS01 produced by JP of Scandia-Hus.</w:t>
      </w:r>
    </w:p>
    <w:p w14:paraId="4A40CFE3" w14:textId="2F485CEA" w:rsidR="00CF60FE" w:rsidRPr="00E24EDD" w:rsidRDefault="00375942" w:rsidP="00E24EDD">
      <w:pPr>
        <w:pStyle w:val="Heading1"/>
        <w:numPr>
          <w:ilvl w:val="0"/>
          <w:numId w:val="0"/>
        </w:numPr>
        <w:rPr>
          <w:i w:val="0"/>
          <w:iCs/>
          <w:lang w:val="en-GB"/>
        </w:rPr>
      </w:pPr>
      <w:r>
        <w:rPr>
          <w:lang w:val="en-GB"/>
        </w:rPr>
        <w:br w:type="column"/>
      </w:r>
      <w:r w:rsidR="00EC6184" w:rsidRPr="006E653E">
        <w:rPr>
          <w:i w:val="0"/>
          <w:iCs/>
          <w:color w:val="244061" w:themeColor="accent1" w:themeShade="80"/>
          <w:lang w:val="en-GB"/>
        </w:rPr>
        <w:lastRenderedPageBreak/>
        <w:t xml:space="preserve">APPENDIX 2 – </w:t>
      </w:r>
      <w:r w:rsidR="00CF60FE" w:rsidRPr="006E653E">
        <w:rPr>
          <w:i w:val="0"/>
          <w:iCs/>
          <w:color w:val="244061" w:themeColor="accent1" w:themeShade="80"/>
          <w:lang w:val="en-GB"/>
        </w:rPr>
        <w:t xml:space="preserve">Site Photographs </w:t>
      </w:r>
    </w:p>
    <w:p w14:paraId="281C1AC6" w14:textId="126D5E6A" w:rsidR="00CF60FE" w:rsidRDefault="00E24EDD" w:rsidP="00CF60FE">
      <w:pPr>
        <w:pStyle w:val="TECOfiguredescription"/>
        <w:rPr>
          <w:b/>
          <w:bCs/>
          <w:highlight w:val="yellow"/>
          <w:lang w:val="en-GB"/>
        </w:rPr>
      </w:pPr>
      <w:r>
        <w:rPr>
          <w:b/>
          <w:bCs/>
          <w:noProof/>
          <w:lang w:val="en-GB"/>
        </w:rPr>
        <w:drawing>
          <wp:inline distT="0" distB="0" distL="0" distR="0" wp14:anchorId="49F0F610" wp14:editId="54B17239">
            <wp:extent cx="3716744" cy="2787480"/>
            <wp:effectExtent l="7620" t="17780" r="12065" b="12065"/>
            <wp:docPr id="5628891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89175" name="Picture 9"/>
                    <pic:cNvPicPr/>
                  </pic:nvPicPr>
                  <pic:blipFill>
                    <a:blip r:embed="rId31" cstate="screen">
                      <a:extLst>
                        <a:ext uri="{28A0092B-C50C-407E-A947-70E740481C1C}">
                          <a14:useLocalDpi xmlns:a14="http://schemas.microsoft.com/office/drawing/2010/main"/>
                        </a:ext>
                      </a:extLst>
                    </a:blip>
                    <a:stretch>
                      <a:fillRect/>
                    </a:stretch>
                  </pic:blipFill>
                  <pic:spPr>
                    <a:xfrm rot="5400000">
                      <a:off x="0" y="0"/>
                      <a:ext cx="3732442" cy="2799253"/>
                    </a:xfrm>
                    <a:prstGeom prst="rect">
                      <a:avLst/>
                    </a:prstGeom>
                    <a:ln>
                      <a:solidFill>
                        <a:schemeClr val="tx1"/>
                      </a:solidFill>
                    </a:ln>
                  </pic:spPr>
                </pic:pic>
              </a:graphicData>
            </a:graphic>
          </wp:inline>
        </w:drawing>
      </w:r>
      <w:r>
        <w:rPr>
          <w:b/>
          <w:bCs/>
          <w:lang w:val="en-GB"/>
        </w:rPr>
        <w:t xml:space="preserve">  </w:t>
      </w:r>
      <w:r>
        <w:rPr>
          <w:b/>
          <w:bCs/>
          <w:noProof/>
          <w:lang w:val="en-GB"/>
        </w:rPr>
        <w:drawing>
          <wp:inline distT="0" distB="0" distL="0" distR="0" wp14:anchorId="6F33C9D1" wp14:editId="2A2E7E56">
            <wp:extent cx="3711703" cy="2783700"/>
            <wp:effectExtent l="6985" t="18415" r="16510" b="16510"/>
            <wp:docPr id="1325055489" name="Picture 10" descr="A group of luggag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55489" name="Picture 10" descr="A group of luggage in a room&#10;&#10;Description automatically generated"/>
                    <pic:cNvPicPr/>
                  </pic:nvPicPr>
                  <pic:blipFill>
                    <a:blip r:embed="rId32" cstate="screen">
                      <a:extLst>
                        <a:ext uri="{28A0092B-C50C-407E-A947-70E740481C1C}">
                          <a14:useLocalDpi xmlns:a14="http://schemas.microsoft.com/office/drawing/2010/main"/>
                        </a:ext>
                      </a:extLst>
                    </a:blip>
                    <a:stretch>
                      <a:fillRect/>
                    </a:stretch>
                  </pic:blipFill>
                  <pic:spPr>
                    <a:xfrm rot="5400000">
                      <a:off x="0" y="0"/>
                      <a:ext cx="3720395" cy="2790219"/>
                    </a:xfrm>
                    <a:prstGeom prst="rect">
                      <a:avLst/>
                    </a:prstGeom>
                    <a:ln>
                      <a:solidFill>
                        <a:schemeClr val="tx1"/>
                      </a:solidFill>
                    </a:ln>
                  </pic:spPr>
                </pic:pic>
              </a:graphicData>
            </a:graphic>
          </wp:inline>
        </w:drawing>
      </w:r>
    </w:p>
    <w:p w14:paraId="337419FF" w14:textId="5D007A00" w:rsidR="00CF60FE" w:rsidRDefault="00CF60FE" w:rsidP="3EB6E742">
      <w:pPr>
        <w:pStyle w:val="TECOfiguredescription"/>
      </w:pPr>
      <w:r w:rsidRPr="00E24EDD">
        <w:rPr>
          <w:b/>
          <w:bCs/>
        </w:rPr>
        <w:t xml:space="preserve">Photograph </w:t>
      </w:r>
      <w:r w:rsidRPr="00E24EDD">
        <w:rPr>
          <w:b/>
          <w:bCs/>
          <w:lang w:val="en-GB"/>
        </w:rPr>
        <w:fldChar w:fldCharType="begin"/>
      </w:r>
      <w:r w:rsidRPr="00E24EDD">
        <w:rPr>
          <w:b/>
          <w:bCs/>
          <w:lang w:val="en-GB"/>
        </w:rPr>
        <w:instrText xml:space="preserve"> SEQ Photograph \* ARABIC </w:instrText>
      </w:r>
      <w:r w:rsidRPr="00E24EDD">
        <w:rPr>
          <w:b/>
          <w:bCs/>
          <w:lang w:val="en-GB"/>
        </w:rPr>
        <w:fldChar w:fldCharType="separate"/>
      </w:r>
      <w:r w:rsidRPr="00E24EDD">
        <w:rPr>
          <w:b/>
          <w:bCs/>
          <w:noProof/>
        </w:rPr>
        <w:t>1</w:t>
      </w:r>
      <w:r w:rsidRPr="00E24EDD">
        <w:rPr>
          <w:b/>
          <w:bCs/>
          <w:lang w:val="en-GB"/>
        </w:rPr>
        <w:fldChar w:fldCharType="end"/>
      </w:r>
      <w:r w:rsidR="00E24EDD" w:rsidRPr="00E24EDD">
        <w:rPr>
          <w:b/>
          <w:bCs/>
          <w:lang w:val="en-GB"/>
        </w:rPr>
        <w:t>a and 1b</w:t>
      </w:r>
      <w:r w:rsidRPr="00E24EDD">
        <w:rPr>
          <w:b/>
          <w:bCs/>
        </w:rPr>
        <w:t>.</w:t>
      </w:r>
      <w:r w:rsidRPr="00E24EDD">
        <w:t xml:space="preserve"> The </w:t>
      </w:r>
      <w:r w:rsidR="00E24EDD" w:rsidRPr="00E24EDD">
        <w:t>loft void at 78 Broadwood Avenue.</w:t>
      </w:r>
      <w:r w:rsidRPr="00E24EDD">
        <w:t xml:space="preserve"> </w:t>
      </w:r>
    </w:p>
    <w:p w14:paraId="491ED354" w14:textId="04DAFEB4" w:rsidR="00E24EDD" w:rsidRDefault="00E24EDD" w:rsidP="3EB6E742">
      <w:pPr>
        <w:pStyle w:val="TECOfiguredescription"/>
      </w:pPr>
    </w:p>
    <w:p w14:paraId="0C145A30" w14:textId="763600AC" w:rsidR="009A54C6" w:rsidRDefault="00E24EDD" w:rsidP="00E24EDD">
      <w:pPr>
        <w:pStyle w:val="TECOfiguredescription"/>
      </w:pPr>
      <w:r>
        <w:rPr>
          <w:noProof/>
        </w:rPr>
        <w:drawing>
          <wp:inline distT="0" distB="0" distL="0" distR="0" wp14:anchorId="609CB9F6" wp14:editId="57D1E441">
            <wp:extent cx="3710503" cy="2782800"/>
            <wp:effectExtent l="6668" t="18732" r="17462" b="17463"/>
            <wp:docPr id="16068867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86754" name="Picture 1606886754"/>
                    <pic:cNvPicPr/>
                  </pic:nvPicPr>
                  <pic:blipFill>
                    <a:blip r:embed="rId33"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r>
        <w:t xml:space="preserve">  </w:t>
      </w:r>
      <w:r>
        <w:rPr>
          <w:noProof/>
        </w:rPr>
        <w:drawing>
          <wp:inline distT="0" distB="0" distL="0" distR="0" wp14:anchorId="1363FACE" wp14:editId="5DDF3A71">
            <wp:extent cx="3710503" cy="2782800"/>
            <wp:effectExtent l="6668" t="18732" r="17462" b="17463"/>
            <wp:docPr id="8765844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84418" name="Picture 876584418"/>
                    <pic:cNvPicPr/>
                  </pic:nvPicPr>
                  <pic:blipFill>
                    <a:blip r:embed="rId34"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p>
    <w:p w14:paraId="4A720DEE" w14:textId="77777777" w:rsidR="00983F00" w:rsidRDefault="00E24EDD" w:rsidP="00E24EDD">
      <w:pPr>
        <w:pStyle w:val="TECOfiguredescription"/>
      </w:pPr>
      <w:r w:rsidRPr="00E24EDD">
        <w:rPr>
          <w:b/>
          <w:bCs/>
        </w:rPr>
        <w:t xml:space="preserve">Photograph </w:t>
      </w:r>
      <w:r>
        <w:rPr>
          <w:b/>
          <w:bCs/>
          <w:lang w:val="en-GB"/>
        </w:rPr>
        <w:t>2a</w:t>
      </w:r>
      <w:r w:rsidRPr="00E24EDD">
        <w:rPr>
          <w:b/>
          <w:bCs/>
          <w:lang w:val="en-GB"/>
        </w:rPr>
        <w:t xml:space="preserve"> and </w:t>
      </w:r>
      <w:r>
        <w:rPr>
          <w:b/>
          <w:bCs/>
          <w:lang w:val="en-GB"/>
        </w:rPr>
        <w:t>2</w:t>
      </w:r>
      <w:r w:rsidRPr="00E24EDD">
        <w:rPr>
          <w:b/>
          <w:bCs/>
          <w:lang w:val="en-GB"/>
        </w:rPr>
        <w:t>b</w:t>
      </w:r>
      <w:r w:rsidRPr="00E24EDD">
        <w:rPr>
          <w:b/>
          <w:bCs/>
        </w:rPr>
        <w:t>.</w:t>
      </w:r>
      <w:r w:rsidRPr="00E24EDD">
        <w:t xml:space="preserve"> The </w:t>
      </w:r>
      <w:r>
        <w:t>southern elevation of the property with the catslide roof.</w:t>
      </w:r>
    </w:p>
    <w:p w14:paraId="0B3030BB" w14:textId="77777777" w:rsidR="00983F00" w:rsidRDefault="00983F00" w:rsidP="00E24EDD">
      <w:pPr>
        <w:pStyle w:val="TECOfiguredescription"/>
      </w:pPr>
    </w:p>
    <w:p w14:paraId="3332D555" w14:textId="77777777" w:rsidR="00983F00" w:rsidRDefault="00983F00" w:rsidP="00E24EDD">
      <w:pPr>
        <w:pStyle w:val="TECOfiguredescription"/>
      </w:pPr>
    </w:p>
    <w:p w14:paraId="61FC80E1" w14:textId="274D4E17" w:rsidR="00983F00" w:rsidRDefault="00A908DC" w:rsidP="00E24EDD">
      <w:pPr>
        <w:pStyle w:val="TECOfiguredescription"/>
      </w:pPr>
      <w:r>
        <w:rPr>
          <w:noProof/>
        </w:rPr>
        <w:lastRenderedPageBreak/>
        <w:drawing>
          <wp:inline distT="0" distB="0" distL="0" distR="0" wp14:anchorId="53AD339B" wp14:editId="0A6B9FD4">
            <wp:extent cx="3710503" cy="2782800"/>
            <wp:effectExtent l="6668" t="18732" r="17462" b="17463"/>
            <wp:docPr id="2012543211" name="Picture 15" descr="A brick wall with a window and a black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43211" name="Picture 15" descr="A brick wall with a window and a black pipe&#10;&#10;Description automatically generated"/>
                    <pic:cNvPicPr/>
                  </pic:nvPicPr>
                  <pic:blipFill>
                    <a:blip r:embed="rId35"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r>
        <w:t xml:space="preserve">  </w:t>
      </w:r>
      <w:r>
        <w:rPr>
          <w:noProof/>
        </w:rPr>
        <w:drawing>
          <wp:inline distT="0" distB="0" distL="0" distR="0" wp14:anchorId="5BB98BDD" wp14:editId="29AA6EDB">
            <wp:extent cx="3710503" cy="2782800"/>
            <wp:effectExtent l="6668" t="18732" r="17462" b="17463"/>
            <wp:docPr id="2378733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73347" name="Picture 237873347"/>
                    <pic:cNvPicPr/>
                  </pic:nvPicPr>
                  <pic:blipFill>
                    <a:blip r:embed="rId36"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p>
    <w:p w14:paraId="52F3BD66" w14:textId="096B3661" w:rsidR="00A908DC" w:rsidRDefault="00A908DC" w:rsidP="00A908DC">
      <w:pPr>
        <w:pStyle w:val="TECOfiguredescription"/>
      </w:pPr>
      <w:r w:rsidRPr="00E24EDD">
        <w:rPr>
          <w:b/>
          <w:bCs/>
        </w:rPr>
        <w:t xml:space="preserve">Photograph </w:t>
      </w:r>
      <w:r>
        <w:rPr>
          <w:b/>
          <w:bCs/>
          <w:lang w:val="en-GB"/>
        </w:rPr>
        <w:t>3a</w:t>
      </w:r>
      <w:r w:rsidRPr="00E24EDD">
        <w:rPr>
          <w:b/>
          <w:bCs/>
          <w:lang w:val="en-GB"/>
        </w:rPr>
        <w:t xml:space="preserve"> and </w:t>
      </w:r>
      <w:r>
        <w:rPr>
          <w:b/>
          <w:bCs/>
          <w:lang w:val="en-GB"/>
        </w:rPr>
        <w:t>3</w:t>
      </w:r>
      <w:r w:rsidRPr="00E24EDD">
        <w:rPr>
          <w:b/>
          <w:bCs/>
          <w:lang w:val="en-GB"/>
        </w:rPr>
        <w:t>b</w:t>
      </w:r>
      <w:r w:rsidRPr="00E24EDD">
        <w:rPr>
          <w:b/>
          <w:bCs/>
        </w:rPr>
        <w:t>.</w:t>
      </w:r>
      <w:r w:rsidRPr="00E24EDD">
        <w:t xml:space="preserve"> The </w:t>
      </w:r>
      <w:r>
        <w:t>gaps present where the soffit box meets the catslide roof (left) and on the catslide roof itself (right).</w:t>
      </w:r>
    </w:p>
    <w:p w14:paraId="425EFDE1" w14:textId="77777777" w:rsidR="00983F00" w:rsidRDefault="00983F00" w:rsidP="00E24EDD">
      <w:pPr>
        <w:pStyle w:val="TECOfiguredescription"/>
      </w:pPr>
    </w:p>
    <w:p w14:paraId="309A4E4A" w14:textId="7AE067D0" w:rsidR="00424172" w:rsidRDefault="00983F00" w:rsidP="00983F00">
      <w:pPr>
        <w:pStyle w:val="TECOfiguredescription"/>
      </w:pPr>
      <w:r>
        <w:rPr>
          <w:noProof/>
        </w:rPr>
        <w:drawing>
          <wp:inline distT="0" distB="0" distL="0" distR="0" wp14:anchorId="615D115D" wp14:editId="6162E2FA">
            <wp:extent cx="3710503" cy="2782800"/>
            <wp:effectExtent l="6668" t="18732" r="17462" b="17463"/>
            <wp:docPr id="1647073301" name="Picture 13" descr="A building with a gu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73301" name="Picture 13" descr="A building with a gutter&#10;&#10;Description automatically generated"/>
                    <pic:cNvPicPr/>
                  </pic:nvPicPr>
                  <pic:blipFill>
                    <a:blip r:embed="rId37"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r>
        <w:t xml:space="preserve">  </w:t>
      </w:r>
      <w:r>
        <w:rPr>
          <w:noProof/>
        </w:rPr>
        <w:drawing>
          <wp:inline distT="0" distB="0" distL="0" distR="0" wp14:anchorId="5FFC6088" wp14:editId="21053F87">
            <wp:extent cx="3710503" cy="2782800"/>
            <wp:effectExtent l="6668" t="18732" r="17462" b="17463"/>
            <wp:docPr id="1532643511" name="Picture 14" descr="A white wall with black p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43511" name="Picture 14" descr="A white wall with black pipes&#10;&#10;Description automatically generated"/>
                    <pic:cNvPicPr/>
                  </pic:nvPicPr>
                  <pic:blipFill>
                    <a:blip r:embed="rId38"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r w:rsidR="00E24EDD" w:rsidRPr="00E24EDD">
        <w:t xml:space="preserve"> </w:t>
      </w:r>
    </w:p>
    <w:p w14:paraId="7F797AB1" w14:textId="73C1B6D0" w:rsidR="00983F00" w:rsidRDefault="00983F00" w:rsidP="00983F00">
      <w:pPr>
        <w:pStyle w:val="TECOfiguredescription"/>
      </w:pPr>
      <w:r w:rsidRPr="00E24EDD">
        <w:rPr>
          <w:b/>
          <w:bCs/>
        </w:rPr>
        <w:t xml:space="preserve">Photograph </w:t>
      </w:r>
      <w:r>
        <w:rPr>
          <w:b/>
          <w:bCs/>
          <w:lang w:val="en-GB"/>
        </w:rPr>
        <w:t>4a</w:t>
      </w:r>
      <w:r w:rsidRPr="00E24EDD">
        <w:rPr>
          <w:b/>
          <w:bCs/>
          <w:lang w:val="en-GB"/>
        </w:rPr>
        <w:t xml:space="preserve"> and </w:t>
      </w:r>
      <w:r>
        <w:rPr>
          <w:b/>
          <w:bCs/>
          <w:lang w:val="en-GB"/>
        </w:rPr>
        <w:t>4</w:t>
      </w:r>
      <w:r w:rsidRPr="00E24EDD">
        <w:rPr>
          <w:b/>
          <w:bCs/>
          <w:lang w:val="en-GB"/>
        </w:rPr>
        <w:t>b</w:t>
      </w:r>
      <w:r w:rsidRPr="00E24EDD">
        <w:rPr>
          <w:b/>
          <w:bCs/>
        </w:rPr>
        <w:t>.</w:t>
      </w:r>
      <w:r w:rsidRPr="00E24EDD">
        <w:t xml:space="preserve"> The </w:t>
      </w:r>
      <w:r>
        <w:t>eastern elevation of the property.</w:t>
      </w:r>
    </w:p>
    <w:p w14:paraId="749310F8" w14:textId="77777777" w:rsidR="00983F00" w:rsidRDefault="00983F00" w:rsidP="00983F00">
      <w:pPr>
        <w:pStyle w:val="TECOfiguredescription"/>
      </w:pPr>
    </w:p>
    <w:p w14:paraId="7756B8A1" w14:textId="3050B629" w:rsidR="00983F00" w:rsidRDefault="00A908DC" w:rsidP="00983F00">
      <w:pPr>
        <w:pStyle w:val="TECOfiguredescription"/>
      </w:pPr>
      <w:r>
        <w:rPr>
          <w:noProof/>
        </w:rPr>
        <w:lastRenderedPageBreak/>
        <w:drawing>
          <wp:inline distT="0" distB="0" distL="0" distR="0" wp14:anchorId="0AB1A2E3" wp14:editId="384743EA">
            <wp:extent cx="3710503" cy="2782800"/>
            <wp:effectExtent l="6668" t="18732" r="17462" b="17463"/>
            <wp:docPr id="10722109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10958" name="Picture 1072210958"/>
                    <pic:cNvPicPr/>
                  </pic:nvPicPr>
                  <pic:blipFill>
                    <a:blip r:embed="rId39"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r>
        <w:t xml:space="preserve">  </w:t>
      </w:r>
      <w:r>
        <w:rPr>
          <w:noProof/>
        </w:rPr>
        <w:drawing>
          <wp:inline distT="0" distB="0" distL="0" distR="0" wp14:anchorId="2EBB87EE" wp14:editId="00F45400">
            <wp:extent cx="3710503" cy="2782800"/>
            <wp:effectExtent l="6668" t="18732" r="17462" b="17463"/>
            <wp:docPr id="1557866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6648" name="Picture 155786648"/>
                    <pic:cNvPicPr/>
                  </pic:nvPicPr>
                  <pic:blipFill>
                    <a:blip r:embed="rId40"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p>
    <w:p w14:paraId="05E77BCC" w14:textId="5B481173" w:rsidR="00A908DC" w:rsidRDefault="00A908DC" w:rsidP="00A908DC">
      <w:pPr>
        <w:pStyle w:val="TECOfiguredescription"/>
      </w:pPr>
      <w:r w:rsidRPr="00E24EDD">
        <w:rPr>
          <w:b/>
          <w:bCs/>
        </w:rPr>
        <w:t xml:space="preserve">Photograph </w:t>
      </w:r>
      <w:r>
        <w:rPr>
          <w:b/>
          <w:bCs/>
          <w:lang w:val="en-GB"/>
        </w:rPr>
        <w:t>5a</w:t>
      </w:r>
      <w:r w:rsidRPr="00E24EDD">
        <w:rPr>
          <w:b/>
          <w:bCs/>
          <w:lang w:val="en-GB"/>
        </w:rPr>
        <w:t xml:space="preserve"> and </w:t>
      </w:r>
      <w:r>
        <w:rPr>
          <w:b/>
          <w:bCs/>
          <w:lang w:val="en-GB"/>
        </w:rPr>
        <w:t>5</w:t>
      </w:r>
      <w:r w:rsidRPr="00E24EDD">
        <w:rPr>
          <w:b/>
          <w:bCs/>
          <w:lang w:val="en-GB"/>
        </w:rPr>
        <w:t>b</w:t>
      </w:r>
      <w:r w:rsidRPr="00E24EDD">
        <w:rPr>
          <w:b/>
          <w:bCs/>
        </w:rPr>
        <w:t>.</w:t>
      </w:r>
      <w:r w:rsidRPr="00E24EDD">
        <w:t xml:space="preserve"> The </w:t>
      </w:r>
      <w:r>
        <w:t>northern elevation of the property, with few gaps in the roof tiles.</w:t>
      </w:r>
    </w:p>
    <w:p w14:paraId="7CF6262F" w14:textId="77777777" w:rsidR="00A908DC" w:rsidRDefault="00A908DC" w:rsidP="00A908DC">
      <w:pPr>
        <w:pStyle w:val="TECOfiguredescription"/>
      </w:pPr>
    </w:p>
    <w:p w14:paraId="1E13B65E" w14:textId="1B62A85D" w:rsidR="00A908DC" w:rsidRDefault="00A908DC" w:rsidP="00A908DC">
      <w:pPr>
        <w:pStyle w:val="TECOfiguredescription"/>
      </w:pPr>
      <w:r>
        <w:rPr>
          <w:noProof/>
        </w:rPr>
        <w:drawing>
          <wp:inline distT="0" distB="0" distL="0" distR="0" wp14:anchorId="55B3D081" wp14:editId="763240FE">
            <wp:extent cx="3710503" cy="2782800"/>
            <wp:effectExtent l="6668" t="18732" r="17462" b="17463"/>
            <wp:docPr id="1055280255" name="Picture 19" descr="A roof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80255" name="Picture 19" descr="A roof of a house&#10;&#10;Description automatically generated"/>
                    <pic:cNvPicPr/>
                  </pic:nvPicPr>
                  <pic:blipFill>
                    <a:blip r:embed="rId41"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r>
        <w:t xml:space="preserve">  </w:t>
      </w:r>
      <w:r>
        <w:rPr>
          <w:noProof/>
        </w:rPr>
        <w:drawing>
          <wp:inline distT="0" distB="0" distL="0" distR="0" wp14:anchorId="32E1C94F" wp14:editId="149012E9">
            <wp:extent cx="3710503" cy="2782800"/>
            <wp:effectExtent l="6668" t="18732" r="17462" b="17463"/>
            <wp:docPr id="1536682628" name="Picture 20" descr="A white pillar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82628" name="Picture 20" descr="A white pillar on a roof&#10;&#10;Description automatically generated"/>
                    <pic:cNvPicPr/>
                  </pic:nvPicPr>
                  <pic:blipFill>
                    <a:blip r:embed="rId42" cstate="screen">
                      <a:extLst>
                        <a:ext uri="{28A0092B-C50C-407E-A947-70E740481C1C}">
                          <a14:useLocalDpi xmlns:a14="http://schemas.microsoft.com/office/drawing/2010/main"/>
                        </a:ext>
                      </a:extLst>
                    </a:blip>
                    <a:stretch>
                      <a:fillRect/>
                    </a:stretch>
                  </pic:blipFill>
                  <pic:spPr>
                    <a:xfrm rot="5400000">
                      <a:off x="0" y="0"/>
                      <a:ext cx="3710503" cy="2782800"/>
                    </a:xfrm>
                    <a:prstGeom prst="rect">
                      <a:avLst/>
                    </a:prstGeom>
                    <a:ln>
                      <a:solidFill>
                        <a:schemeClr val="tx1"/>
                      </a:solidFill>
                    </a:ln>
                  </pic:spPr>
                </pic:pic>
              </a:graphicData>
            </a:graphic>
          </wp:inline>
        </w:drawing>
      </w:r>
    </w:p>
    <w:p w14:paraId="4444B897" w14:textId="0CBBA8FC" w:rsidR="00A908DC" w:rsidRDefault="00A908DC" w:rsidP="00A908DC">
      <w:pPr>
        <w:pStyle w:val="TECOfiguredescription"/>
      </w:pPr>
      <w:r w:rsidRPr="00E24EDD">
        <w:rPr>
          <w:b/>
          <w:bCs/>
        </w:rPr>
        <w:t xml:space="preserve">Photograph </w:t>
      </w:r>
      <w:r>
        <w:rPr>
          <w:b/>
          <w:bCs/>
          <w:lang w:val="en-GB"/>
        </w:rPr>
        <w:t>6a</w:t>
      </w:r>
      <w:r w:rsidRPr="00E24EDD">
        <w:rPr>
          <w:b/>
          <w:bCs/>
          <w:lang w:val="en-GB"/>
        </w:rPr>
        <w:t xml:space="preserve"> and </w:t>
      </w:r>
      <w:r>
        <w:rPr>
          <w:b/>
          <w:bCs/>
          <w:lang w:val="en-GB"/>
        </w:rPr>
        <w:t>6</w:t>
      </w:r>
      <w:r w:rsidRPr="00E24EDD">
        <w:rPr>
          <w:b/>
          <w:bCs/>
          <w:lang w:val="en-GB"/>
        </w:rPr>
        <w:t>b</w:t>
      </w:r>
      <w:r w:rsidRPr="00E24EDD">
        <w:rPr>
          <w:b/>
          <w:bCs/>
        </w:rPr>
        <w:t>.</w:t>
      </w:r>
      <w:r w:rsidRPr="00E24EDD">
        <w:t xml:space="preserve"> The </w:t>
      </w:r>
      <w:r>
        <w:t>western elevation of the property and the gap associated with the lead flashing.</w:t>
      </w:r>
    </w:p>
    <w:p w14:paraId="46CD9DAA" w14:textId="59265B2C" w:rsidR="00424172" w:rsidRDefault="00424172" w:rsidP="00176911">
      <w:pPr>
        <w:spacing w:after="0" w:line="240" w:lineRule="auto"/>
        <w:rPr>
          <w:sz w:val="18"/>
          <w:szCs w:val="18"/>
        </w:rPr>
      </w:pPr>
    </w:p>
    <w:p w14:paraId="01869DFE" w14:textId="77777777" w:rsidR="005548D3" w:rsidRDefault="005548D3">
      <w:pPr>
        <w:spacing w:after="200" w:line="276" w:lineRule="auto"/>
        <w:jc w:val="left"/>
        <w:rPr>
          <w:rFonts w:eastAsiaTheme="majorEastAsia" w:cstheme="majorBidi"/>
          <w:b/>
          <w:i/>
          <w:color w:val="000000" w:themeColor="text1"/>
          <w:sz w:val="28"/>
          <w:szCs w:val="32"/>
          <w:lang w:eastAsia="en-US"/>
        </w:rPr>
      </w:pPr>
      <w:r>
        <w:br w:type="page"/>
      </w:r>
    </w:p>
    <w:p w14:paraId="7BB644E2" w14:textId="0E237686" w:rsidR="00424172" w:rsidRPr="00B826F1" w:rsidRDefault="00424172" w:rsidP="00424172">
      <w:pPr>
        <w:pStyle w:val="Heading1"/>
        <w:numPr>
          <w:ilvl w:val="0"/>
          <w:numId w:val="0"/>
        </w:numPr>
        <w:rPr>
          <w:i w:val="0"/>
          <w:iCs/>
          <w:color w:val="244061" w:themeColor="accent1" w:themeShade="80"/>
          <w:lang w:val="en-GB"/>
        </w:rPr>
      </w:pPr>
      <w:r w:rsidRPr="00B826F1">
        <w:rPr>
          <w:i w:val="0"/>
          <w:iCs/>
          <w:color w:val="244061" w:themeColor="accent1" w:themeShade="80"/>
          <w:lang w:val="en-GB"/>
        </w:rPr>
        <w:lastRenderedPageBreak/>
        <w:t>APPENDIX 3 –</w:t>
      </w:r>
      <w:r w:rsidR="00405246" w:rsidRPr="00B826F1">
        <w:rPr>
          <w:i w:val="0"/>
          <w:iCs/>
          <w:color w:val="244061" w:themeColor="accent1" w:themeShade="80"/>
          <w:lang w:val="en-GB"/>
        </w:rPr>
        <w:t xml:space="preserve"> </w:t>
      </w:r>
      <w:r w:rsidRPr="00B826F1">
        <w:rPr>
          <w:i w:val="0"/>
          <w:iCs/>
          <w:color w:val="244061" w:themeColor="accent1" w:themeShade="80"/>
          <w:lang w:val="en-GB"/>
        </w:rPr>
        <w:t xml:space="preserve">Reducing Impacts of Artificial Light </w:t>
      </w:r>
    </w:p>
    <w:p w14:paraId="10B0A1C7" w14:textId="0DD2C8E2" w:rsidR="0009391E" w:rsidRDefault="0009391E" w:rsidP="0009391E">
      <w:pPr>
        <w:tabs>
          <w:tab w:val="left" w:pos="0"/>
        </w:tabs>
        <w:spacing w:line="288" w:lineRule="auto"/>
        <w:ind w:right="-142"/>
      </w:pPr>
      <w:r w:rsidRPr="004C0925">
        <w:t xml:space="preserve">Bright external lighting can have a detrimental impact upon foraging and commuting bat flight paths, but more importantly can also cause bats to remain in their roosts for longer. Artificial lighting can also cause significant impacts </w:t>
      </w:r>
      <w:r>
        <w:t>to</w:t>
      </w:r>
      <w:r w:rsidRPr="004C0925">
        <w:t xml:space="preserve"> other nocturnal species, most notably moths and other nocturnal insects. It can also result in disruption of the circadian rhythms of birds, reducing their fitness. </w:t>
      </w:r>
    </w:p>
    <w:p w14:paraId="684B03BB" w14:textId="6A714198" w:rsidR="0009391E" w:rsidRPr="0009391E" w:rsidRDefault="0009391E" w:rsidP="0009391E">
      <w:pPr>
        <w:spacing w:line="276" w:lineRule="auto"/>
        <w:rPr>
          <w:rFonts w:ascii="Calibri" w:hAnsi="Calibri"/>
          <w:sz w:val="24"/>
        </w:rPr>
      </w:pPr>
      <w:r w:rsidRPr="004C0925">
        <w:t>Guidelines issued by the Bat Conservation Trust</w:t>
      </w:r>
      <w:r w:rsidRPr="004C0925">
        <w:rPr>
          <w:rStyle w:val="FootnoteReference"/>
        </w:rPr>
        <w:footnoteReference w:id="2"/>
      </w:r>
      <w:r w:rsidRPr="004C0925">
        <w:t xml:space="preserve"> should be </w:t>
      </w:r>
      <w:r>
        <w:t>referred to</w:t>
      </w:r>
      <w:r w:rsidRPr="004C0925">
        <w:t xml:space="preserve"> wh</w:t>
      </w:r>
      <w:r>
        <w:t>en</w:t>
      </w:r>
      <w:r w:rsidRPr="004C0925">
        <w:t xml:space="preserve"> designing the lighting scheme.</w:t>
      </w:r>
      <w:r>
        <w:t xml:space="preserve"> </w:t>
      </w:r>
      <w:r w:rsidRPr="008430F9">
        <w:t>Note that lighting designs in very sensitive areas should be created with consultation from an ecologist and using up-to-date bat activity data where possible.</w:t>
      </w:r>
      <w:r>
        <w:rPr>
          <w:rFonts w:ascii="Calibri" w:hAnsi="Calibri"/>
          <w:sz w:val="24"/>
        </w:rPr>
        <w:t xml:space="preserve"> </w:t>
      </w:r>
      <w:r>
        <w:t>The guidance</w:t>
      </w:r>
      <w:r w:rsidRPr="004C0925">
        <w:t xml:space="preserve"> contains techniques </w:t>
      </w:r>
      <w:r>
        <w:t>that</w:t>
      </w:r>
      <w:r w:rsidRPr="004C0925">
        <w:t xml:space="preserve"> can be used on all sites, whether a small domestic project or larger mixed-use, commercial or infrastructure development. This includes the following measures:</w:t>
      </w:r>
    </w:p>
    <w:p w14:paraId="0D3C6475" w14:textId="15EE469A" w:rsidR="0009391E" w:rsidRPr="0009391E" w:rsidRDefault="0009391E" w:rsidP="0009391E">
      <w:pPr>
        <w:tabs>
          <w:tab w:val="left" w:pos="0"/>
        </w:tabs>
        <w:spacing w:line="288" w:lineRule="auto"/>
        <w:ind w:right="-142"/>
        <w:rPr>
          <w:b/>
        </w:rPr>
      </w:pPr>
      <w:r w:rsidRPr="004C0925">
        <w:rPr>
          <w:b/>
        </w:rPr>
        <w:t xml:space="preserve">Avoid lighting key habitats and features altogether </w:t>
      </w:r>
    </w:p>
    <w:p w14:paraId="06CCD1C4" w14:textId="36A8E116" w:rsidR="0009391E" w:rsidRPr="004C0925" w:rsidRDefault="0009391E" w:rsidP="0009391E">
      <w:pPr>
        <w:tabs>
          <w:tab w:val="left" w:pos="0"/>
        </w:tabs>
        <w:spacing w:line="288" w:lineRule="auto"/>
        <w:ind w:right="-142"/>
      </w:pPr>
      <w:r>
        <w:t>T</w:t>
      </w:r>
      <w:r w:rsidRPr="004C0925">
        <w:t>here is no legal duty requiring any place to be lit. British Standards and other policy documents allow for deviation from their own guidance where there are significant ecological/environmental reasons for doing so. It is acknowledged that in certain situations lighting is critical in maintaining safety, such as some industrial sites with 24-hour operation</w:t>
      </w:r>
      <w:r>
        <w:t>;</w:t>
      </w:r>
      <w:r w:rsidRPr="004C0925">
        <w:t xml:space="preserve"> </w:t>
      </w:r>
      <w:r>
        <w:t>h</w:t>
      </w:r>
      <w:r w:rsidRPr="004C0925">
        <w:t>owever, in the public realm, while lighting can increase the perception of safety and security, measurable benefits can be subjective. Consequently, lighting desi</w:t>
      </w:r>
      <w:r>
        <w:t>g</w:t>
      </w:r>
      <w:r w:rsidRPr="004C0925">
        <w:t>n should be flexible and be able to fully consider the presence of protected species</w:t>
      </w:r>
      <w:r>
        <w:t>.</w:t>
      </w:r>
    </w:p>
    <w:p w14:paraId="35609A90" w14:textId="07CFC9E2" w:rsidR="0009391E" w:rsidRPr="004C0925" w:rsidRDefault="0009391E" w:rsidP="0009391E">
      <w:pPr>
        <w:tabs>
          <w:tab w:val="left" w:pos="0"/>
        </w:tabs>
        <w:spacing w:line="288" w:lineRule="auto"/>
        <w:ind w:right="-142"/>
        <w:rPr>
          <w:b/>
        </w:rPr>
      </w:pPr>
      <w:r w:rsidRPr="004C0925">
        <w:rPr>
          <w:b/>
        </w:rPr>
        <w:t>Apply mitigation methods to reduce lighting to agreed limits in other sensitive locations – lighting design considerations</w:t>
      </w:r>
    </w:p>
    <w:p w14:paraId="33064EC1" w14:textId="4980A21E" w:rsidR="0009391E" w:rsidRPr="004C0925" w:rsidRDefault="0009391E" w:rsidP="0009391E">
      <w:pPr>
        <w:tabs>
          <w:tab w:val="left" w:pos="0"/>
        </w:tabs>
        <w:spacing w:line="288" w:lineRule="auto"/>
        <w:ind w:right="-142"/>
      </w:pPr>
      <w:r w:rsidRPr="004C0925">
        <w:t>Where bat habitats and features are considered to be of lower importance or sensitivity to illumination, the need to provide lighting may outweigh the needs of bats. Consequently, a balance between a reduced lighting level appropriate to the ecological importance of each feature and species, and the lighting objectives for that area will need to be achieved. The following are techniques which have been successfully used on projects and are often used in combination for best results:</w:t>
      </w:r>
    </w:p>
    <w:p w14:paraId="14081EA7" w14:textId="77777777"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d</w:t>
      </w:r>
      <w:r w:rsidRPr="004C0925">
        <w:t>ark buffers, illuminance limits and zonation</w:t>
      </w:r>
      <w:r>
        <w:t>;</w:t>
      </w:r>
    </w:p>
    <w:p w14:paraId="168CACA9" w14:textId="77777777"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s</w:t>
      </w:r>
      <w:r w:rsidRPr="004C0925">
        <w:t>ensitive site configuration, whereby the location, orientation and height of newly built structures and hard standing can have a considerable impact on light spill</w:t>
      </w:r>
      <w:r>
        <w:t>;</w:t>
      </w:r>
    </w:p>
    <w:p w14:paraId="2DC88784" w14:textId="77777777"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c</w:t>
      </w:r>
      <w:r w:rsidRPr="004C0925">
        <w:t>onsider</w:t>
      </w:r>
      <w:r>
        <w:t>ation of</w:t>
      </w:r>
      <w:r w:rsidRPr="004C0925">
        <w:t xml:space="preserve"> the design of the light and fittings, whereby the spread of light is minimised ensuring that only the task area is lit. Flat cut-off lanterns or accessories should be used to shield or direct light to where it is required. Consider</w:t>
      </w:r>
      <w:r>
        <w:t>ation should be given to</w:t>
      </w:r>
      <w:r w:rsidRPr="004C0925">
        <w:t xml:space="preserve"> the height of lighting columns. It should be noted that a lower mounting height is not always better. A lower mounting height can create more light-spill or require more columns. Column height should be carefully considered to balance task and mitigation measures. Consider no lighting solutions where possible such as white lining, good signage, and LED cats eyes. For example, light only high-risk stretches of roads, such as crossings and junctions, allowing headlights to provide any necessary illumination at other times</w:t>
      </w:r>
      <w:r>
        <w:t>;</w:t>
      </w:r>
    </w:p>
    <w:p w14:paraId="0103AEAB" w14:textId="77777777"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s</w:t>
      </w:r>
      <w:r w:rsidRPr="004C0925">
        <w:t>creening, whereby light spill can be successfully screened through soft landscaping and the installation of walls, fences and bunding</w:t>
      </w:r>
      <w:r>
        <w:t>;</w:t>
      </w:r>
    </w:p>
    <w:p w14:paraId="05509630" w14:textId="77777777"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g</w:t>
      </w:r>
      <w:r w:rsidRPr="004C0925">
        <w:t>lazing treatments, whereby glazing should be restricted or redesigned wherever the ecologist and lighting professional determine there is a likely significant effect upon key bat habitat and features</w:t>
      </w:r>
      <w:r>
        <w:t>;</w:t>
      </w:r>
    </w:p>
    <w:p w14:paraId="7F9E6E86" w14:textId="77777777"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c</w:t>
      </w:r>
      <w:r w:rsidRPr="004C0925">
        <w:t>reation of alternative valuable bat habitat on site, whereby additional or alternative bat flightpaths, commuting habitat or foraging habitat could result in appropriate compensation for any such habitat being lost to the development</w:t>
      </w:r>
      <w:r>
        <w:t>;</w:t>
      </w:r>
    </w:p>
    <w:p w14:paraId="1D2823E9" w14:textId="0919947D" w:rsidR="0009391E" w:rsidRPr="004C0925" w:rsidRDefault="0009391E" w:rsidP="0009391E">
      <w:pPr>
        <w:pStyle w:val="ListParagraph"/>
        <w:widowControl w:val="0"/>
        <w:numPr>
          <w:ilvl w:val="0"/>
          <w:numId w:val="10"/>
        </w:numPr>
        <w:tabs>
          <w:tab w:val="left" w:pos="0"/>
        </w:tabs>
        <w:adjustRightInd w:val="0"/>
        <w:spacing w:after="0" w:line="288" w:lineRule="auto"/>
        <w:ind w:right="-142"/>
        <w:textAlignment w:val="baseline"/>
      </w:pPr>
      <w:r>
        <w:t>d</w:t>
      </w:r>
      <w:r w:rsidRPr="004C0925">
        <w:t xml:space="preserve">imming and part-night lighting. Depending on the pattern of bat activity across the key features </w:t>
      </w:r>
      <w:r w:rsidRPr="004C0925">
        <w:lastRenderedPageBreak/>
        <w:t>identified on site it may be appropriate for an element of on-site lighting to be controlled either diurnally, seasonally or according to human activity. A control management system can be used to dim (typically to 25% or less) or turn off groups of lights when not in use.</w:t>
      </w:r>
    </w:p>
    <w:p w14:paraId="445E22CA" w14:textId="77777777" w:rsidR="00585CC8" w:rsidRDefault="00585CC8" w:rsidP="0009391E">
      <w:pPr>
        <w:tabs>
          <w:tab w:val="left" w:pos="0"/>
        </w:tabs>
        <w:spacing w:line="288" w:lineRule="auto"/>
        <w:ind w:right="-142"/>
        <w:rPr>
          <w:b/>
        </w:rPr>
      </w:pPr>
    </w:p>
    <w:p w14:paraId="32DE38E5" w14:textId="5DE20EC9" w:rsidR="0009391E" w:rsidRPr="004C0925" w:rsidRDefault="0009391E" w:rsidP="0009391E">
      <w:pPr>
        <w:tabs>
          <w:tab w:val="left" w:pos="0"/>
        </w:tabs>
        <w:spacing w:line="288" w:lineRule="auto"/>
        <w:ind w:right="-142"/>
        <w:rPr>
          <w:b/>
        </w:rPr>
      </w:pPr>
      <w:r w:rsidRPr="004C0925">
        <w:rPr>
          <w:b/>
        </w:rPr>
        <w:t>Demonstrate compliance with illuminance limits and buffers</w:t>
      </w:r>
    </w:p>
    <w:p w14:paraId="12398AFA" w14:textId="77777777" w:rsidR="0009391E" w:rsidRPr="004C0925" w:rsidRDefault="0009391E" w:rsidP="0009391E">
      <w:pPr>
        <w:pStyle w:val="ListParagraph"/>
        <w:widowControl w:val="0"/>
        <w:numPr>
          <w:ilvl w:val="0"/>
          <w:numId w:val="11"/>
        </w:numPr>
        <w:tabs>
          <w:tab w:val="left" w:pos="0"/>
        </w:tabs>
        <w:adjustRightInd w:val="0"/>
        <w:spacing w:after="0" w:line="288" w:lineRule="auto"/>
        <w:ind w:right="-142"/>
        <w:textAlignment w:val="baseline"/>
      </w:pPr>
      <w:r w:rsidRPr="004C0925">
        <w:rPr>
          <w:i/>
        </w:rPr>
        <w:t>Design and pre-planning phase</w:t>
      </w:r>
      <w:r w:rsidRPr="004C0925">
        <w:t xml:space="preserve">; </w:t>
      </w:r>
      <w:r>
        <w:t>i</w:t>
      </w:r>
      <w:r w:rsidRPr="004C0925">
        <w:t>t may be necessary to demonstrate that the proposed lighting will comply with any agreed light-limitation or screening measures set as a result of your ecologist’s recommendations and evaluation. This is especially likely to be requested if planning permission is required.</w:t>
      </w:r>
    </w:p>
    <w:p w14:paraId="44954DDF" w14:textId="77777777" w:rsidR="0009391E" w:rsidRPr="004C0925" w:rsidRDefault="0009391E" w:rsidP="0009391E">
      <w:pPr>
        <w:pStyle w:val="ListParagraph"/>
        <w:widowControl w:val="0"/>
        <w:numPr>
          <w:ilvl w:val="0"/>
          <w:numId w:val="11"/>
        </w:numPr>
        <w:tabs>
          <w:tab w:val="left" w:pos="0"/>
        </w:tabs>
        <w:adjustRightInd w:val="0"/>
        <w:spacing w:after="0" w:line="288" w:lineRule="auto"/>
        <w:ind w:right="-142"/>
        <w:textAlignment w:val="baseline"/>
      </w:pPr>
      <w:r w:rsidRPr="004C0925">
        <w:rPr>
          <w:i/>
        </w:rPr>
        <w:t>Baseline and post-completion light monitoring surveys</w:t>
      </w:r>
      <w:r w:rsidRPr="004C0925">
        <w:t>; baseline, pre-development lighting surveys may be useful where existing on or off-site lighting is suspected to be acting on key habitats and features and so may prevent the agreed or modelled illuminance limits being achieved.</w:t>
      </w:r>
    </w:p>
    <w:p w14:paraId="5CDC4040" w14:textId="4011BE78" w:rsidR="0009391E" w:rsidRPr="0009391E" w:rsidRDefault="0009391E" w:rsidP="0009391E">
      <w:pPr>
        <w:pStyle w:val="ListParagraph"/>
        <w:widowControl w:val="0"/>
        <w:numPr>
          <w:ilvl w:val="0"/>
          <w:numId w:val="11"/>
        </w:numPr>
        <w:tabs>
          <w:tab w:val="left" w:pos="0"/>
        </w:tabs>
        <w:adjustRightInd w:val="0"/>
        <w:spacing w:after="0" w:line="288" w:lineRule="auto"/>
        <w:ind w:right="-142"/>
        <w:textAlignment w:val="baseline"/>
        <w:rPr>
          <w:i/>
        </w:rPr>
      </w:pPr>
      <w:r w:rsidRPr="004C0925">
        <w:rPr>
          <w:i/>
        </w:rPr>
        <w:t xml:space="preserve">Post-construction/operational phase compliance-checking; </w:t>
      </w:r>
      <w:r w:rsidRPr="004C0925">
        <w:rPr>
          <w:iCs/>
        </w:rPr>
        <w:t xml:space="preserve">as a condition of planning, post-completion lighting surveys by a suitably qualified person should be undertaken and a report produced for the local planning authority to confirm compliance. Any form of non-compliance must be clearly reported, and remedial measures outlined. </w:t>
      </w:r>
      <w:r w:rsidRPr="004C0925">
        <w:t>Ongoing monitoring may be necessary, especially for systems with automated lighting/dimming or physical screening solutions.</w:t>
      </w:r>
    </w:p>
    <w:p w14:paraId="316AA4C7" w14:textId="77777777" w:rsidR="0009391E" w:rsidRDefault="0009391E" w:rsidP="0009391E">
      <w:pPr>
        <w:tabs>
          <w:tab w:val="left" w:pos="0"/>
        </w:tabs>
        <w:spacing w:line="288" w:lineRule="auto"/>
        <w:ind w:right="-142"/>
        <w:rPr>
          <w:b/>
          <w:bCs/>
          <w:iCs/>
        </w:rPr>
      </w:pPr>
    </w:p>
    <w:p w14:paraId="0A9BD77F" w14:textId="32ACFCCA" w:rsidR="0009391E" w:rsidRPr="0009391E" w:rsidRDefault="0009391E" w:rsidP="0009391E">
      <w:pPr>
        <w:tabs>
          <w:tab w:val="left" w:pos="0"/>
        </w:tabs>
        <w:spacing w:line="288" w:lineRule="auto"/>
        <w:ind w:right="-142"/>
        <w:rPr>
          <w:b/>
          <w:bCs/>
          <w:iCs/>
        </w:rPr>
      </w:pPr>
      <w:r w:rsidRPr="008430F9">
        <w:rPr>
          <w:b/>
          <w:bCs/>
          <w:iCs/>
        </w:rPr>
        <w:t>Lighting Fixture Specifications</w:t>
      </w:r>
    </w:p>
    <w:p w14:paraId="7894FEE8" w14:textId="33DD7F08" w:rsidR="0009391E" w:rsidRPr="0009391E" w:rsidRDefault="0009391E" w:rsidP="0009391E">
      <w:pPr>
        <w:tabs>
          <w:tab w:val="left" w:pos="0"/>
        </w:tabs>
        <w:spacing w:line="288" w:lineRule="auto"/>
        <w:ind w:right="-142"/>
        <w:rPr>
          <w:iCs/>
        </w:rPr>
      </w:pPr>
      <w:r>
        <w:rPr>
          <w:iCs/>
        </w:rPr>
        <w:t xml:space="preserve">The Bat Conservation Trust recommends the following specifications for lighting on developments to prevent disturbance: </w:t>
      </w:r>
    </w:p>
    <w:p w14:paraId="07041307" w14:textId="77777777" w:rsidR="0009391E" w:rsidRPr="008430F9" w:rsidRDefault="0009391E" w:rsidP="0009391E">
      <w:pPr>
        <w:numPr>
          <w:ilvl w:val="0"/>
          <w:numId w:val="12"/>
        </w:numPr>
        <w:spacing w:after="0" w:line="240" w:lineRule="auto"/>
        <w:jc w:val="left"/>
        <w:rPr>
          <w:rFonts w:ascii="Calibri" w:hAnsi="Calibri" w:cs="Calibri"/>
          <w:sz w:val="24"/>
        </w:rPr>
      </w:pPr>
      <w:r w:rsidRPr="008430F9">
        <w:rPr>
          <w:rFonts w:ascii="Helvetica" w:hAnsi="Helvetica" w:cs="Calibri"/>
        </w:rPr>
        <w:t>Lighting spectra</w:t>
      </w:r>
      <w:r>
        <w:rPr>
          <w:rFonts w:ascii="Helvetica" w:hAnsi="Helvetica" w:cs="Calibri"/>
        </w:rPr>
        <w:t xml:space="preserve">: </w:t>
      </w:r>
      <w:r w:rsidRPr="008430F9">
        <w:rPr>
          <w:rFonts w:ascii="Helvetica" w:hAnsi="Helvetica" w:cs="Calibri"/>
        </w:rPr>
        <w:t>peak wavelength &gt;550nm</w:t>
      </w:r>
    </w:p>
    <w:p w14:paraId="425ABA0D" w14:textId="77777777" w:rsidR="0009391E" w:rsidRPr="008430F9" w:rsidRDefault="0009391E" w:rsidP="0009391E">
      <w:pPr>
        <w:numPr>
          <w:ilvl w:val="0"/>
          <w:numId w:val="12"/>
        </w:numPr>
        <w:spacing w:after="0" w:line="240" w:lineRule="auto"/>
        <w:jc w:val="left"/>
        <w:rPr>
          <w:rFonts w:ascii="Calibri" w:hAnsi="Calibri" w:cs="Calibri"/>
          <w:sz w:val="24"/>
        </w:rPr>
      </w:pPr>
      <w:r w:rsidRPr="008430F9">
        <w:rPr>
          <w:rFonts w:ascii="Helvetica" w:hAnsi="Helvetica" w:cs="Calibri"/>
        </w:rPr>
        <w:t>Colour temperature</w:t>
      </w:r>
      <w:r>
        <w:rPr>
          <w:rFonts w:ascii="Helvetica" w:hAnsi="Helvetica" w:cs="Calibri"/>
        </w:rPr>
        <w:t xml:space="preserve">: </w:t>
      </w:r>
      <w:r w:rsidRPr="008430F9">
        <w:rPr>
          <w:rFonts w:ascii="Helvetica" w:hAnsi="Helvetica" w:cs="Calibri"/>
        </w:rPr>
        <w:t>&lt;2700K (warm)</w:t>
      </w:r>
    </w:p>
    <w:p w14:paraId="2DA05BA4" w14:textId="77777777" w:rsidR="0009391E" w:rsidRPr="008430F9" w:rsidRDefault="0009391E" w:rsidP="0009391E">
      <w:pPr>
        <w:numPr>
          <w:ilvl w:val="0"/>
          <w:numId w:val="12"/>
        </w:numPr>
        <w:spacing w:after="0" w:line="240" w:lineRule="auto"/>
        <w:jc w:val="left"/>
        <w:rPr>
          <w:rFonts w:ascii="Calibri" w:hAnsi="Calibri" w:cs="Calibri"/>
          <w:sz w:val="24"/>
        </w:rPr>
      </w:pPr>
      <w:r w:rsidRPr="008430F9">
        <w:rPr>
          <w:rFonts w:ascii="Helvetica" w:hAnsi="Helvetica" w:cs="Calibri"/>
        </w:rPr>
        <w:t>Reduc</w:t>
      </w:r>
      <w:r>
        <w:rPr>
          <w:rFonts w:ascii="Helvetica" w:hAnsi="Helvetica" w:cs="Calibri"/>
        </w:rPr>
        <w:t>tion in</w:t>
      </w:r>
      <w:r w:rsidRPr="008430F9">
        <w:rPr>
          <w:rFonts w:ascii="Helvetica" w:hAnsi="Helvetica" w:cs="Calibri"/>
        </w:rPr>
        <w:t xml:space="preserve"> light intensity </w:t>
      </w:r>
    </w:p>
    <w:p w14:paraId="7BE87106" w14:textId="77777777" w:rsidR="0009391E" w:rsidRPr="008430F9" w:rsidRDefault="0009391E" w:rsidP="0009391E">
      <w:pPr>
        <w:numPr>
          <w:ilvl w:val="0"/>
          <w:numId w:val="12"/>
        </w:numPr>
        <w:spacing w:after="0" w:line="240" w:lineRule="auto"/>
        <w:jc w:val="left"/>
        <w:rPr>
          <w:rFonts w:ascii="Calibri" w:hAnsi="Calibri" w:cs="Calibri"/>
          <w:sz w:val="24"/>
        </w:rPr>
      </w:pPr>
      <w:r w:rsidRPr="008430F9">
        <w:rPr>
          <w:rFonts w:ascii="Helvetica" w:hAnsi="Helvetica" w:cs="Calibri"/>
        </w:rPr>
        <w:t>Minimal UV emitted</w:t>
      </w:r>
    </w:p>
    <w:p w14:paraId="7DD2629B" w14:textId="7BBB43AB" w:rsidR="0009391E" w:rsidRDefault="0009391E" w:rsidP="0009391E">
      <w:pPr>
        <w:numPr>
          <w:ilvl w:val="0"/>
          <w:numId w:val="12"/>
        </w:numPr>
        <w:spacing w:after="0" w:line="240" w:lineRule="auto"/>
        <w:jc w:val="left"/>
        <w:rPr>
          <w:rFonts w:ascii="Calibri" w:hAnsi="Calibri" w:cs="Calibri"/>
          <w:sz w:val="24"/>
        </w:rPr>
      </w:pPr>
      <w:r w:rsidRPr="008430F9">
        <w:rPr>
          <w:rFonts w:ascii="Helvetica" w:hAnsi="Helvetica" w:cs="Calibri"/>
        </w:rPr>
        <w:t>Upward light ratio of 0% and good optical control</w:t>
      </w:r>
    </w:p>
    <w:p w14:paraId="5A200123" w14:textId="77777777" w:rsidR="0009391E" w:rsidRPr="0009391E" w:rsidRDefault="0009391E" w:rsidP="0009391E">
      <w:pPr>
        <w:spacing w:after="0" w:line="240" w:lineRule="auto"/>
        <w:ind w:left="720"/>
        <w:jc w:val="left"/>
        <w:rPr>
          <w:rFonts w:ascii="Calibri" w:hAnsi="Calibri" w:cs="Calibri"/>
          <w:sz w:val="24"/>
        </w:rPr>
      </w:pPr>
    </w:p>
    <w:p w14:paraId="14909EC5" w14:textId="18D88C09" w:rsidR="0009391E" w:rsidRPr="0009391E" w:rsidRDefault="0009391E" w:rsidP="0009391E">
      <w:pPr>
        <w:rPr>
          <w:b/>
        </w:rPr>
      </w:pPr>
      <w:r w:rsidRPr="006D4A32">
        <w:rPr>
          <w:b/>
        </w:rPr>
        <w:t>Further reading:</w:t>
      </w:r>
    </w:p>
    <w:p w14:paraId="08ABAA94" w14:textId="4680F376" w:rsidR="0009391E" w:rsidRPr="006D4A32" w:rsidRDefault="0009391E" w:rsidP="0009391E">
      <w:r w:rsidRPr="006D4A32">
        <w:t xml:space="preserve">Buglife (2011) A review of the impact of artificial light on invertebrates. </w:t>
      </w:r>
    </w:p>
    <w:p w14:paraId="069A65E1" w14:textId="0D94CC54" w:rsidR="0009391E" w:rsidRPr="006D4A32" w:rsidRDefault="0009391E" w:rsidP="0009391E">
      <w:r w:rsidRPr="006D4A32">
        <w:t>Royal Commission on Environmental Pollution (2009) Artificial light in the environment. HMSO, Lon</w:t>
      </w:r>
      <w:r>
        <w:t>d</w:t>
      </w:r>
      <w:r w:rsidRPr="006D4A32">
        <w:t xml:space="preserve">on. Available at: </w:t>
      </w:r>
      <w:hyperlink r:id="rId43" w:history="1">
        <w:r w:rsidRPr="006D4A32">
          <w:rPr>
            <w:color w:val="0000FF"/>
            <w:u w:val="single"/>
          </w:rPr>
          <w:t>https://www.gov.uk/government/publications/artificial-light-in-the-environment</w:t>
        </w:r>
      </w:hyperlink>
      <w:r w:rsidRPr="006D4A32">
        <w:t xml:space="preserve"> </w:t>
      </w:r>
    </w:p>
    <w:p w14:paraId="652E20B2" w14:textId="206F7966" w:rsidR="0009391E" w:rsidRPr="006D4A32" w:rsidRDefault="0009391E" w:rsidP="0009391E">
      <w:r w:rsidRPr="006D4A32">
        <w:t xml:space="preserve">Rich, C., Longcore, T., Eds. (2005) Ecological Consequences of Artificial Night Lighting. Island Press. ISBN 9781559631297. </w:t>
      </w:r>
    </w:p>
    <w:p w14:paraId="363F68A3" w14:textId="6F911173" w:rsidR="0009391E" w:rsidRPr="006D4A32" w:rsidRDefault="0009391E" w:rsidP="0009391E">
      <w:r w:rsidRPr="006D4A32">
        <w:t xml:space="preserve">CPRE (2014) Shedding Light: A survey of local authority approaches to lighting in England. Available at: </w:t>
      </w:r>
      <w:hyperlink r:id="rId44" w:history="1">
        <w:r w:rsidRPr="006D4A32">
          <w:rPr>
            <w:color w:val="0000FF"/>
            <w:u w:val="single"/>
          </w:rPr>
          <w:t>http://www.cpre.org.uk/resources/countryside/dark-skies/item/3608-shedding-light</w:t>
        </w:r>
      </w:hyperlink>
      <w:r w:rsidRPr="006D4A32">
        <w:t xml:space="preserve"> </w:t>
      </w:r>
    </w:p>
    <w:p w14:paraId="004F96C7" w14:textId="0168E054" w:rsidR="0009391E" w:rsidRPr="006D4A32" w:rsidRDefault="0009391E" w:rsidP="0009391E">
      <w:r w:rsidRPr="006D4A32">
        <w:t xml:space="preserve">Planning Practice Guidance guidance (2014) When is light pollution relevant to planning? Available at: </w:t>
      </w:r>
      <w:hyperlink r:id="rId45" w:history="1">
        <w:r w:rsidRPr="006D4A32">
          <w:rPr>
            <w:color w:val="0000FF"/>
            <w:u w:val="single"/>
          </w:rPr>
          <w:t>https://www.gov.uk/guidance/light-pollution</w:t>
        </w:r>
      </w:hyperlink>
      <w:r w:rsidRPr="006D4A32">
        <w:t xml:space="preserve"> </w:t>
      </w:r>
    </w:p>
    <w:p w14:paraId="34A961D3" w14:textId="4486C60E" w:rsidR="0009391E" w:rsidRPr="0009391E" w:rsidRDefault="0009391E" w:rsidP="0009391E">
      <w:r w:rsidRPr="006D4A32">
        <w:t>Institution of Lighting Professionals (20</w:t>
      </w:r>
      <w:r>
        <w:t>2</w:t>
      </w:r>
      <w:r w:rsidRPr="006D4A32">
        <w:t xml:space="preserve">1) Guidance Notes for the Reduction of Obtrusive Light GN01:2011. Available at: </w:t>
      </w:r>
      <w:hyperlink r:id="rId46" w:history="1">
        <w:r w:rsidRPr="006D4A32">
          <w:rPr>
            <w:color w:val="0000FF"/>
            <w:u w:val="single"/>
          </w:rPr>
          <w:t>https://www.theilp.org.uk/resources/free-resources/</w:t>
        </w:r>
      </w:hyperlink>
      <w:r w:rsidRPr="006D4A32">
        <w:t xml:space="preserve"> </w:t>
      </w:r>
    </w:p>
    <w:p w14:paraId="611AB76E" w14:textId="77777777" w:rsidR="0009391E" w:rsidRDefault="0009391E" w:rsidP="0009391E">
      <w:pPr>
        <w:rPr>
          <w:rFonts w:ascii="Helvetica" w:hAnsi="Helvetica" w:cs="Calibri"/>
        </w:rPr>
      </w:pPr>
      <w:r w:rsidRPr="00CC79F4">
        <w:rPr>
          <w:rFonts w:ascii="Helvetica" w:hAnsi="Helvetica" w:cs="Calibri"/>
        </w:rPr>
        <w:t xml:space="preserve">Voigt, C.C., Azam, C., Dekker, J., Ferguson, J., Fritze, M., Gazaryan, S., Hölker, F., Jones, G., Leader, N., Lewanzik, D. and Limpens, H., 2018. </w:t>
      </w:r>
      <w:r w:rsidRPr="00CC79F4">
        <w:rPr>
          <w:rFonts w:ascii="Helvetica" w:hAnsi="Helvetica" w:cs="Calibri"/>
          <w:i/>
        </w:rPr>
        <w:t>Guidelines for consideration of bats in lighting projects</w:t>
      </w:r>
      <w:r w:rsidRPr="00CC79F4">
        <w:rPr>
          <w:rFonts w:ascii="Helvetica" w:hAnsi="Helvetica" w:cs="Calibri"/>
        </w:rPr>
        <w:t>. Unep/Eurobats.</w:t>
      </w:r>
      <w:r>
        <w:rPr>
          <w:rFonts w:ascii="Helvetica" w:hAnsi="Helvetica" w:cs="Calibri"/>
        </w:rPr>
        <w:t xml:space="preserve"> Available at: </w:t>
      </w:r>
    </w:p>
    <w:p w14:paraId="58FBD51B" w14:textId="77777777" w:rsidR="0009391E" w:rsidRPr="00CC79F4" w:rsidRDefault="0009391E" w:rsidP="0009391E">
      <w:pPr>
        <w:rPr>
          <w:rFonts w:ascii="Calibri" w:hAnsi="Calibri" w:cs="Calibri"/>
          <w:color w:val="0432FF"/>
        </w:rPr>
      </w:pPr>
      <w:hyperlink r:id="rId47" w:history="1">
        <w:r w:rsidRPr="00CC79F4">
          <w:rPr>
            <w:rStyle w:val="Hyperlink"/>
            <w:rFonts w:ascii="Helvetica" w:hAnsi="Helvetica" w:cs="Calibri"/>
            <w:color w:val="0432FF"/>
          </w:rPr>
          <w:t>https://cdn.bats.org.uk/uploads/pdf/Resources/EUROBATSguidelines8_lightpollution.pdf?v=1542109376</w:t>
        </w:r>
      </w:hyperlink>
    </w:p>
    <w:p w14:paraId="2F848DB6" w14:textId="77777777" w:rsidR="00424172" w:rsidRPr="009A54C6" w:rsidRDefault="00424172" w:rsidP="00176911">
      <w:pPr>
        <w:spacing w:after="0" w:line="240" w:lineRule="auto"/>
        <w:rPr>
          <w:sz w:val="18"/>
          <w:szCs w:val="18"/>
        </w:rPr>
      </w:pPr>
    </w:p>
    <w:sectPr w:rsidR="00424172" w:rsidRPr="009A54C6" w:rsidSect="00176911">
      <w:footerReference w:type="default" r:id="rId48"/>
      <w:pgSz w:w="11906" w:h="16838" w:code="9"/>
      <w:pgMar w:top="726" w:right="1440" w:bottom="1171"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 Whitby" w:date="2026-06-14T20:02:00Z" w:initials="PW">
    <w:p w14:paraId="7EAD7039" w14:textId="77777777" w:rsidR="006F1DBC" w:rsidRDefault="006F1DBC" w:rsidP="006F1DBC">
      <w:pPr>
        <w:jc w:val="left"/>
      </w:pPr>
      <w:r>
        <w:rPr>
          <w:rStyle w:val="CommentReference"/>
        </w:rPr>
        <w:annotationRef/>
      </w:r>
      <w:r>
        <w:t>Just state somewhere in here the licensed or accredited person that led the survey.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AD703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6B95FC" w16cex:dateUtc="2026-06-14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AD7039" w16cid:durableId="446B95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52A2" w14:textId="77777777" w:rsidR="002255BE" w:rsidRDefault="002255BE">
      <w:pPr>
        <w:spacing w:after="0" w:line="240" w:lineRule="auto"/>
      </w:pPr>
      <w:r>
        <w:separator/>
      </w:r>
    </w:p>
  </w:endnote>
  <w:endnote w:type="continuationSeparator" w:id="0">
    <w:p w14:paraId="6F8EA187" w14:textId="77777777" w:rsidR="002255BE" w:rsidRDefault="00225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40F7" w14:textId="77777777" w:rsidR="009E6014" w:rsidRDefault="009E6014">
    <w:pPr>
      <w:pStyle w:val="Footer"/>
    </w:pPr>
  </w:p>
  <w:p w14:paraId="15B2F4F6" w14:textId="2817E69F" w:rsidR="009E6014" w:rsidRDefault="009E6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0AB2C" w14:textId="77777777" w:rsidR="002255BE" w:rsidRDefault="002255BE">
      <w:pPr>
        <w:spacing w:after="0" w:line="240" w:lineRule="auto"/>
      </w:pPr>
      <w:r>
        <w:separator/>
      </w:r>
    </w:p>
  </w:footnote>
  <w:footnote w:type="continuationSeparator" w:id="0">
    <w:p w14:paraId="74C076A3" w14:textId="77777777" w:rsidR="002255BE" w:rsidRDefault="002255BE">
      <w:pPr>
        <w:spacing w:after="0" w:line="240" w:lineRule="auto"/>
      </w:pPr>
      <w:r>
        <w:continuationSeparator/>
      </w:r>
    </w:p>
  </w:footnote>
  <w:footnote w:id="1">
    <w:p w14:paraId="34DA8D7F" w14:textId="54BD8FF6" w:rsidR="009E6014" w:rsidRPr="00C53487" w:rsidRDefault="009E6014" w:rsidP="00B45313">
      <w:pPr>
        <w:pStyle w:val="FootnoteText"/>
        <w:rPr>
          <w:sz w:val="18"/>
          <w:szCs w:val="18"/>
        </w:rPr>
      </w:pPr>
      <w:r w:rsidRPr="00C53487">
        <w:rPr>
          <w:rStyle w:val="FootnoteReference"/>
          <w:rFonts w:eastAsiaTheme="majorEastAsia"/>
          <w:sz w:val="18"/>
          <w:szCs w:val="18"/>
        </w:rPr>
        <w:footnoteRef/>
      </w:r>
      <w:r w:rsidRPr="00C53487">
        <w:rPr>
          <w:sz w:val="18"/>
          <w:szCs w:val="18"/>
        </w:rPr>
        <w:t xml:space="preserve"> </w:t>
      </w:r>
      <w:r w:rsidRPr="004C088F">
        <w:rPr>
          <w:rStyle w:val="st"/>
          <w:rFonts w:eastAsiaTheme="majorEastAsia"/>
          <w:sz w:val="18"/>
          <w:szCs w:val="18"/>
        </w:rPr>
        <w:t>Collins, J.(ed.) (20</w:t>
      </w:r>
      <w:r w:rsidR="001D2B3A">
        <w:rPr>
          <w:rStyle w:val="st"/>
          <w:rFonts w:eastAsiaTheme="majorEastAsia"/>
          <w:sz w:val="18"/>
          <w:szCs w:val="18"/>
        </w:rPr>
        <w:t>23</w:t>
      </w:r>
      <w:r w:rsidRPr="004C088F">
        <w:rPr>
          <w:rStyle w:val="st"/>
          <w:rFonts w:eastAsiaTheme="majorEastAsia"/>
          <w:i/>
          <w:sz w:val="18"/>
          <w:szCs w:val="18"/>
        </w:rPr>
        <w:t>) Bat Surveys for Professional Ecologists: Good Practice Guidelines</w:t>
      </w:r>
      <w:r w:rsidRPr="004C088F">
        <w:rPr>
          <w:rStyle w:val="st"/>
          <w:rFonts w:eastAsiaTheme="majorEastAsia"/>
          <w:sz w:val="18"/>
          <w:szCs w:val="18"/>
        </w:rPr>
        <w:t xml:space="preserve"> (</w:t>
      </w:r>
      <w:r w:rsidR="001D2B3A">
        <w:rPr>
          <w:rStyle w:val="st"/>
          <w:rFonts w:eastAsiaTheme="majorEastAsia"/>
          <w:sz w:val="18"/>
          <w:szCs w:val="18"/>
        </w:rPr>
        <w:t>4</w:t>
      </w:r>
      <w:r w:rsidR="00016B86">
        <w:rPr>
          <w:rStyle w:val="st"/>
          <w:rFonts w:eastAsiaTheme="majorEastAsia"/>
          <w:sz w:val="18"/>
          <w:szCs w:val="18"/>
          <w:vertAlign w:val="superscript"/>
        </w:rPr>
        <w:t>th</w:t>
      </w:r>
      <w:r w:rsidRPr="00F1299E">
        <w:rPr>
          <w:rStyle w:val="st"/>
          <w:rFonts w:eastAsiaTheme="majorEastAsia"/>
          <w:sz w:val="18"/>
          <w:szCs w:val="18"/>
        </w:rPr>
        <w:t xml:space="preserve"> edn). The Bat Conservation Trust, London.</w:t>
      </w:r>
    </w:p>
  </w:footnote>
  <w:footnote w:id="2">
    <w:p w14:paraId="502B62BF" w14:textId="77777777" w:rsidR="0009391E" w:rsidRPr="007621B3" w:rsidRDefault="0009391E" w:rsidP="0009391E">
      <w:pPr>
        <w:pStyle w:val="FootnoteText"/>
        <w:rPr>
          <w:sz w:val="18"/>
          <w:szCs w:val="18"/>
        </w:rPr>
      </w:pPr>
      <w:r w:rsidRPr="007621B3">
        <w:rPr>
          <w:rStyle w:val="FootnoteReference"/>
          <w:sz w:val="18"/>
          <w:szCs w:val="18"/>
        </w:rPr>
        <w:footnoteRef/>
      </w:r>
      <w:r w:rsidRPr="007621B3">
        <w:rPr>
          <w:sz w:val="18"/>
          <w:szCs w:val="18"/>
        </w:rPr>
        <w:t xml:space="preserve"> Bat Conservation Trust and Institute for Lighting Professionals (2018) Guidance note 8. Bats and Artificial Lighting. https://www.theilp.org.uk/documents/guidance-note-8-bats-and-artificial-lighting/</w:t>
      </w:r>
    </w:p>
  </w:footnote>
</w:footnotes>
</file>

<file path=word/intelligence.xml><?xml version="1.0" encoding="utf-8"?>
<int:Intelligence xmlns:int="http://schemas.microsoft.com/office/intelligence/2019/intelligence">
  <int:IntelligenceSettings/>
  <int:Manifest>
    <int:WordHash hashCode="iFdnbmAKRINrq5" id="J7dIDeB6"/>
  </int:Manifest>
  <int:Observations>
    <int:Content id="J7dIDeB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2B6"/>
    <w:multiLevelType w:val="hybridMultilevel"/>
    <w:tmpl w:val="7CAE8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B2467"/>
    <w:multiLevelType w:val="hybridMultilevel"/>
    <w:tmpl w:val="7204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B2BD4"/>
    <w:multiLevelType w:val="hybridMultilevel"/>
    <w:tmpl w:val="4948A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7A572C"/>
    <w:multiLevelType w:val="multilevel"/>
    <w:tmpl w:val="B686D7BE"/>
    <w:lvl w:ilvl="0">
      <w:start w:val="1"/>
      <w:numFmt w:val="decimal"/>
      <w:pStyle w:val="Heading1"/>
      <w:lvlText w:val="%1"/>
      <w:lvlJc w:val="left"/>
      <w:pPr>
        <w:ind w:left="61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7743985"/>
    <w:multiLevelType w:val="hybridMultilevel"/>
    <w:tmpl w:val="D2FEF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0338D"/>
    <w:multiLevelType w:val="hybridMultilevel"/>
    <w:tmpl w:val="1EE23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A3B5C"/>
    <w:multiLevelType w:val="multilevel"/>
    <w:tmpl w:val="CC30D9B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3A0D19"/>
    <w:multiLevelType w:val="hybridMultilevel"/>
    <w:tmpl w:val="EAE4C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214FAA"/>
    <w:multiLevelType w:val="hybridMultilevel"/>
    <w:tmpl w:val="B28C2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3A4F69"/>
    <w:multiLevelType w:val="hybridMultilevel"/>
    <w:tmpl w:val="32F428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FD1B1A"/>
    <w:multiLevelType w:val="hybridMultilevel"/>
    <w:tmpl w:val="4844B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63301B"/>
    <w:multiLevelType w:val="hybridMultilevel"/>
    <w:tmpl w:val="EFF63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1687464">
    <w:abstractNumId w:val="2"/>
  </w:num>
  <w:num w:numId="2" w16cid:durableId="1745032346">
    <w:abstractNumId w:val="0"/>
  </w:num>
  <w:num w:numId="3" w16cid:durableId="1664238382">
    <w:abstractNumId w:val="10"/>
  </w:num>
  <w:num w:numId="4" w16cid:durableId="236593783">
    <w:abstractNumId w:val="8"/>
  </w:num>
  <w:num w:numId="5" w16cid:durableId="1135759999">
    <w:abstractNumId w:val="7"/>
  </w:num>
  <w:num w:numId="6" w16cid:durableId="341207904">
    <w:abstractNumId w:val="5"/>
  </w:num>
  <w:num w:numId="7" w16cid:durableId="1889410380">
    <w:abstractNumId w:val="11"/>
  </w:num>
  <w:num w:numId="8" w16cid:durableId="674958006">
    <w:abstractNumId w:val="9"/>
  </w:num>
  <w:num w:numId="9" w16cid:durableId="1235778919">
    <w:abstractNumId w:val="3"/>
  </w:num>
  <w:num w:numId="10" w16cid:durableId="1838880613">
    <w:abstractNumId w:val="1"/>
  </w:num>
  <w:num w:numId="11" w16cid:durableId="1754543248">
    <w:abstractNumId w:val="4"/>
  </w:num>
  <w:num w:numId="12" w16cid:durableId="227885255">
    <w:abstractNumId w:val="6"/>
  </w:num>
  <w:num w:numId="13" w16cid:durableId="199275648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Whitby">
    <w15:presenceInfo w15:providerId="AD" w15:userId="S::Paul@ecologyco-op.co.uk::fe26894d-774e-407e-a0e2-3dafc24d7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86"/>
    <w:rsid w:val="00004A62"/>
    <w:rsid w:val="00007B94"/>
    <w:rsid w:val="00013B6B"/>
    <w:rsid w:val="0001607B"/>
    <w:rsid w:val="00016B86"/>
    <w:rsid w:val="0002112B"/>
    <w:rsid w:val="00030A6B"/>
    <w:rsid w:val="0003145B"/>
    <w:rsid w:val="00032E83"/>
    <w:rsid w:val="00045537"/>
    <w:rsid w:val="000459A1"/>
    <w:rsid w:val="00052BB5"/>
    <w:rsid w:val="00055CB6"/>
    <w:rsid w:val="00061EA5"/>
    <w:rsid w:val="00064DAA"/>
    <w:rsid w:val="00067451"/>
    <w:rsid w:val="0008019F"/>
    <w:rsid w:val="00086670"/>
    <w:rsid w:val="00093565"/>
    <w:rsid w:val="0009391E"/>
    <w:rsid w:val="000B25B9"/>
    <w:rsid w:val="000C368E"/>
    <w:rsid w:val="000C6578"/>
    <w:rsid w:val="000D65C9"/>
    <w:rsid w:val="000E75CE"/>
    <w:rsid w:val="000F345C"/>
    <w:rsid w:val="000F354A"/>
    <w:rsid w:val="000F5DFD"/>
    <w:rsid w:val="001038EA"/>
    <w:rsid w:val="00103F73"/>
    <w:rsid w:val="00113E78"/>
    <w:rsid w:val="0011576B"/>
    <w:rsid w:val="00126697"/>
    <w:rsid w:val="001302D5"/>
    <w:rsid w:val="00154B8E"/>
    <w:rsid w:val="0015511D"/>
    <w:rsid w:val="00156CCA"/>
    <w:rsid w:val="00156F67"/>
    <w:rsid w:val="00157F33"/>
    <w:rsid w:val="00161F4A"/>
    <w:rsid w:val="00163459"/>
    <w:rsid w:val="0016738B"/>
    <w:rsid w:val="0016775C"/>
    <w:rsid w:val="00171713"/>
    <w:rsid w:val="00174199"/>
    <w:rsid w:val="00176911"/>
    <w:rsid w:val="001805EE"/>
    <w:rsid w:val="001905F9"/>
    <w:rsid w:val="00196AD5"/>
    <w:rsid w:val="001A0D18"/>
    <w:rsid w:val="001A3A2A"/>
    <w:rsid w:val="001D2B3A"/>
    <w:rsid w:val="001D48E8"/>
    <w:rsid w:val="001D4DD4"/>
    <w:rsid w:val="001E10B0"/>
    <w:rsid w:val="001E2BCB"/>
    <w:rsid w:val="001E477D"/>
    <w:rsid w:val="001F03A0"/>
    <w:rsid w:val="001F313E"/>
    <w:rsid w:val="001F3723"/>
    <w:rsid w:val="002001D3"/>
    <w:rsid w:val="0020086A"/>
    <w:rsid w:val="00204DA7"/>
    <w:rsid w:val="002068E7"/>
    <w:rsid w:val="0020750A"/>
    <w:rsid w:val="002108F0"/>
    <w:rsid w:val="0022425C"/>
    <w:rsid w:val="002255BE"/>
    <w:rsid w:val="0023170A"/>
    <w:rsid w:val="00237519"/>
    <w:rsid w:val="00245C71"/>
    <w:rsid w:val="00251DB1"/>
    <w:rsid w:val="00251FED"/>
    <w:rsid w:val="00257644"/>
    <w:rsid w:val="00261C77"/>
    <w:rsid w:val="002733B1"/>
    <w:rsid w:val="00274800"/>
    <w:rsid w:val="00275A0B"/>
    <w:rsid w:val="00276838"/>
    <w:rsid w:val="0028496E"/>
    <w:rsid w:val="00292703"/>
    <w:rsid w:val="002A0D4E"/>
    <w:rsid w:val="002A59B1"/>
    <w:rsid w:val="002B03FB"/>
    <w:rsid w:val="002B3537"/>
    <w:rsid w:val="002B438D"/>
    <w:rsid w:val="002B7B68"/>
    <w:rsid w:val="002C0700"/>
    <w:rsid w:val="002C4127"/>
    <w:rsid w:val="002C607D"/>
    <w:rsid w:val="002D08ED"/>
    <w:rsid w:val="002D68B0"/>
    <w:rsid w:val="002E3141"/>
    <w:rsid w:val="002E5A06"/>
    <w:rsid w:val="002E7AAF"/>
    <w:rsid w:val="002F09DF"/>
    <w:rsid w:val="002F1D01"/>
    <w:rsid w:val="002F3719"/>
    <w:rsid w:val="00301A15"/>
    <w:rsid w:val="0030321D"/>
    <w:rsid w:val="0032561A"/>
    <w:rsid w:val="00332DDF"/>
    <w:rsid w:val="00333AF9"/>
    <w:rsid w:val="00336202"/>
    <w:rsid w:val="003368B5"/>
    <w:rsid w:val="00356B8B"/>
    <w:rsid w:val="003641E3"/>
    <w:rsid w:val="00375942"/>
    <w:rsid w:val="0038361A"/>
    <w:rsid w:val="0038582B"/>
    <w:rsid w:val="0039661E"/>
    <w:rsid w:val="003A0584"/>
    <w:rsid w:val="003B768A"/>
    <w:rsid w:val="003C1946"/>
    <w:rsid w:val="003C2FB8"/>
    <w:rsid w:val="003D0DE8"/>
    <w:rsid w:val="003D2FA1"/>
    <w:rsid w:val="003D6C85"/>
    <w:rsid w:val="003F2E9C"/>
    <w:rsid w:val="003F79D2"/>
    <w:rsid w:val="004004C2"/>
    <w:rsid w:val="00403C18"/>
    <w:rsid w:val="004042E4"/>
    <w:rsid w:val="00405246"/>
    <w:rsid w:val="0040529C"/>
    <w:rsid w:val="00410482"/>
    <w:rsid w:val="0041252C"/>
    <w:rsid w:val="00413EAB"/>
    <w:rsid w:val="00420800"/>
    <w:rsid w:val="004213E3"/>
    <w:rsid w:val="00424172"/>
    <w:rsid w:val="004244CC"/>
    <w:rsid w:val="00435708"/>
    <w:rsid w:val="00435FD7"/>
    <w:rsid w:val="0043666E"/>
    <w:rsid w:val="00437D85"/>
    <w:rsid w:val="004468F0"/>
    <w:rsid w:val="00446E40"/>
    <w:rsid w:val="00451CCB"/>
    <w:rsid w:val="004521C3"/>
    <w:rsid w:val="004547E0"/>
    <w:rsid w:val="00457706"/>
    <w:rsid w:val="004659D3"/>
    <w:rsid w:val="00473F4E"/>
    <w:rsid w:val="00476B32"/>
    <w:rsid w:val="00482706"/>
    <w:rsid w:val="00493D19"/>
    <w:rsid w:val="00495238"/>
    <w:rsid w:val="004A4BAF"/>
    <w:rsid w:val="004B1504"/>
    <w:rsid w:val="004C041D"/>
    <w:rsid w:val="004C53E8"/>
    <w:rsid w:val="004C787D"/>
    <w:rsid w:val="004E0CB1"/>
    <w:rsid w:val="004E71E6"/>
    <w:rsid w:val="004F05CE"/>
    <w:rsid w:val="004F11A5"/>
    <w:rsid w:val="004F72E4"/>
    <w:rsid w:val="004F7800"/>
    <w:rsid w:val="005109EB"/>
    <w:rsid w:val="005137E2"/>
    <w:rsid w:val="00517C14"/>
    <w:rsid w:val="0052099B"/>
    <w:rsid w:val="00530FE8"/>
    <w:rsid w:val="00532D7A"/>
    <w:rsid w:val="0053315B"/>
    <w:rsid w:val="005338B0"/>
    <w:rsid w:val="00542192"/>
    <w:rsid w:val="005430FF"/>
    <w:rsid w:val="005468AB"/>
    <w:rsid w:val="005538AA"/>
    <w:rsid w:val="005548D3"/>
    <w:rsid w:val="00563AA6"/>
    <w:rsid w:val="005667B8"/>
    <w:rsid w:val="00571586"/>
    <w:rsid w:val="00580518"/>
    <w:rsid w:val="005837C3"/>
    <w:rsid w:val="00585CC8"/>
    <w:rsid w:val="00586AEF"/>
    <w:rsid w:val="00590B59"/>
    <w:rsid w:val="00592022"/>
    <w:rsid w:val="00592DE8"/>
    <w:rsid w:val="00594EE3"/>
    <w:rsid w:val="005A0EF4"/>
    <w:rsid w:val="005A4AD1"/>
    <w:rsid w:val="005B4B1A"/>
    <w:rsid w:val="005B7E8E"/>
    <w:rsid w:val="005C40CF"/>
    <w:rsid w:val="005C5291"/>
    <w:rsid w:val="005C59F2"/>
    <w:rsid w:val="005C6393"/>
    <w:rsid w:val="005D13B6"/>
    <w:rsid w:val="005D26EA"/>
    <w:rsid w:val="005D4201"/>
    <w:rsid w:val="005E02F5"/>
    <w:rsid w:val="005E1AF5"/>
    <w:rsid w:val="005F5182"/>
    <w:rsid w:val="00603612"/>
    <w:rsid w:val="006056CE"/>
    <w:rsid w:val="00611088"/>
    <w:rsid w:val="006119D2"/>
    <w:rsid w:val="0062607F"/>
    <w:rsid w:val="00630A3C"/>
    <w:rsid w:val="0063358B"/>
    <w:rsid w:val="00643D3C"/>
    <w:rsid w:val="00646C62"/>
    <w:rsid w:val="0065149E"/>
    <w:rsid w:val="00651B87"/>
    <w:rsid w:val="00660986"/>
    <w:rsid w:val="00665329"/>
    <w:rsid w:val="00667956"/>
    <w:rsid w:val="006741FE"/>
    <w:rsid w:val="006778CC"/>
    <w:rsid w:val="00677C12"/>
    <w:rsid w:val="006868D8"/>
    <w:rsid w:val="00694ADF"/>
    <w:rsid w:val="006A09B5"/>
    <w:rsid w:val="006A6733"/>
    <w:rsid w:val="006B1C5C"/>
    <w:rsid w:val="006B3111"/>
    <w:rsid w:val="006B6102"/>
    <w:rsid w:val="006B760F"/>
    <w:rsid w:val="006C2EAE"/>
    <w:rsid w:val="006D7AFC"/>
    <w:rsid w:val="006D7C20"/>
    <w:rsid w:val="006E08ED"/>
    <w:rsid w:val="006E5E82"/>
    <w:rsid w:val="006E653E"/>
    <w:rsid w:val="006E75A9"/>
    <w:rsid w:val="006F119A"/>
    <w:rsid w:val="006F1DBC"/>
    <w:rsid w:val="006F5666"/>
    <w:rsid w:val="00700F55"/>
    <w:rsid w:val="007050FF"/>
    <w:rsid w:val="00705416"/>
    <w:rsid w:val="00705A75"/>
    <w:rsid w:val="00707DA4"/>
    <w:rsid w:val="007104FE"/>
    <w:rsid w:val="0072180E"/>
    <w:rsid w:val="00722FD7"/>
    <w:rsid w:val="00726955"/>
    <w:rsid w:val="00731073"/>
    <w:rsid w:val="00741A8F"/>
    <w:rsid w:val="007428C1"/>
    <w:rsid w:val="00754019"/>
    <w:rsid w:val="00766EF3"/>
    <w:rsid w:val="00772C07"/>
    <w:rsid w:val="00774C6B"/>
    <w:rsid w:val="007763B2"/>
    <w:rsid w:val="0077732C"/>
    <w:rsid w:val="007833A9"/>
    <w:rsid w:val="00786AF7"/>
    <w:rsid w:val="00792340"/>
    <w:rsid w:val="007A051A"/>
    <w:rsid w:val="007A05DF"/>
    <w:rsid w:val="007A1061"/>
    <w:rsid w:val="007A20A8"/>
    <w:rsid w:val="007A335F"/>
    <w:rsid w:val="007B25EB"/>
    <w:rsid w:val="007B4C2B"/>
    <w:rsid w:val="007C59A4"/>
    <w:rsid w:val="007C639F"/>
    <w:rsid w:val="007D7FB0"/>
    <w:rsid w:val="007E4D06"/>
    <w:rsid w:val="007F34A9"/>
    <w:rsid w:val="007F55D7"/>
    <w:rsid w:val="008021C5"/>
    <w:rsid w:val="008032EF"/>
    <w:rsid w:val="008039B3"/>
    <w:rsid w:val="00822D65"/>
    <w:rsid w:val="00823A6E"/>
    <w:rsid w:val="00824D68"/>
    <w:rsid w:val="00832E77"/>
    <w:rsid w:val="00833FE2"/>
    <w:rsid w:val="0083528B"/>
    <w:rsid w:val="008413ED"/>
    <w:rsid w:val="00846F53"/>
    <w:rsid w:val="00856B21"/>
    <w:rsid w:val="00857D03"/>
    <w:rsid w:val="008611B1"/>
    <w:rsid w:val="00865801"/>
    <w:rsid w:val="00865C75"/>
    <w:rsid w:val="00866E8F"/>
    <w:rsid w:val="00876865"/>
    <w:rsid w:val="00892E6A"/>
    <w:rsid w:val="00894E6F"/>
    <w:rsid w:val="008A0502"/>
    <w:rsid w:val="008A7940"/>
    <w:rsid w:val="008B01FE"/>
    <w:rsid w:val="008B3153"/>
    <w:rsid w:val="008B4849"/>
    <w:rsid w:val="008B7352"/>
    <w:rsid w:val="008C10C1"/>
    <w:rsid w:val="008C3B3F"/>
    <w:rsid w:val="008C5209"/>
    <w:rsid w:val="008D7EDA"/>
    <w:rsid w:val="008E78CB"/>
    <w:rsid w:val="008F2E2F"/>
    <w:rsid w:val="009000DD"/>
    <w:rsid w:val="009016C4"/>
    <w:rsid w:val="009060E6"/>
    <w:rsid w:val="00910D73"/>
    <w:rsid w:val="009142BB"/>
    <w:rsid w:val="00921320"/>
    <w:rsid w:val="00923B41"/>
    <w:rsid w:val="0092560C"/>
    <w:rsid w:val="00927038"/>
    <w:rsid w:val="0093078B"/>
    <w:rsid w:val="009329D4"/>
    <w:rsid w:val="00942531"/>
    <w:rsid w:val="00945C0E"/>
    <w:rsid w:val="00947CCF"/>
    <w:rsid w:val="0095417F"/>
    <w:rsid w:val="00960793"/>
    <w:rsid w:val="00961C46"/>
    <w:rsid w:val="009632A6"/>
    <w:rsid w:val="0096520A"/>
    <w:rsid w:val="00966898"/>
    <w:rsid w:val="0096731F"/>
    <w:rsid w:val="009832B7"/>
    <w:rsid w:val="00983F00"/>
    <w:rsid w:val="00984EF4"/>
    <w:rsid w:val="009854B5"/>
    <w:rsid w:val="00985513"/>
    <w:rsid w:val="009876BD"/>
    <w:rsid w:val="009949A8"/>
    <w:rsid w:val="00995A57"/>
    <w:rsid w:val="00995EDF"/>
    <w:rsid w:val="009A0707"/>
    <w:rsid w:val="009A54C6"/>
    <w:rsid w:val="009B172A"/>
    <w:rsid w:val="009B1A1C"/>
    <w:rsid w:val="009B1F6F"/>
    <w:rsid w:val="009C3EC4"/>
    <w:rsid w:val="009C70B6"/>
    <w:rsid w:val="009D49D6"/>
    <w:rsid w:val="009E212A"/>
    <w:rsid w:val="009E4C05"/>
    <w:rsid w:val="009E53EA"/>
    <w:rsid w:val="009E6014"/>
    <w:rsid w:val="009F2A07"/>
    <w:rsid w:val="009F2B3E"/>
    <w:rsid w:val="009F4DDB"/>
    <w:rsid w:val="009F619D"/>
    <w:rsid w:val="009F7FE7"/>
    <w:rsid w:val="00A018F9"/>
    <w:rsid w:val="00A0237E"/>
    <w:rsid w:val="00A203EA"/>
    <w:rsid w:val="00A315D1"/>
    <w:rsid w:val="00A40202"/>
    <w:rsid w:val="00A40637"/>
    <w:rsid w:val="00A406A7"/>
    <w:rsid w:val="00A51366"/>
    <w:rsid w:val="00A553D7"/>
    <w:rsid w:val="00A62CA4"/>
    <w:rsid w:val="00A71CCF"/>
    <w:rsid w:val="00A749CC"/>
    <w:rsid w:val="00A80660"/>
    <w:rsid w:val="00A84AD3"/>
    <w:rsid w:val="00A86802"/>
    <w:rsid w:val="00A86941"/>
    <w:rsid w:val="00A908DC"/>
    <w:rsid w:val="00A91076"/>
    <w:rsid w:val="00A95512"/>
    <w:rsid w:val="00A9582D"/>
    <w:rsid w:val="00A96131"/>
    <w:rsid w:val="00A96214"/>
    <w:rsid w:val="00AA5DC8"/>
    <w:rsid w:val="00AC0E86"/>
    <w:rsid w:val="00AD2117"/>
    <w:rsid w:val="00AD3E39"/>
    <w:rsid w:val="00AD4C6A"/>
    <w:rsid w:val="00AE1CB6"/>
    <w:rsid w:val="00AE4016"/>
    <w:rsid w:val="00AE5244"/>
    <w:rsid w:val="00AE660E"/>
    <w:rsid w:val="00AE74BE"/>
    <w:rsid w:val="00AF4A50"/>
    <w:rsid w:val="00AF50B5"/>
    <w:rsid w:val="00AF5739"/>
    <w:rsid w:val="00B00B70"/>
    <w:rsid w:val="00B05FB2"/>
    <w:rsid w:val="00B0655D"/>
    <w:rsid w:val="00B22FDB"/>
    <w:rsid w:val="00B3168B"/>
    <w:rsid w:val="00B33DFF"/>
    <w:rsid w:val="00B45313"/>
    <w:rsid w:val="00B4678F"/>
    <w:rsid w:val="00B473BC"/>
    <w:rsid w:val="00B545B1"/>
    <w:rsid w:val="00B546AA"/>
    <w:rsid w:val="00B56331"/>
    <w:rsid w:val="00B61B71"/>
    <w:rsid w:val="00B627D2"/>
    <w:rsid w:val="00B64520"/>
    <w:rsid w:val="00B713D2"/>
    <w:rsid w:val="00B826F1"/>
    <w:rsid w:val="00B91237"/>
    <w:rsid w:val="00B96075"/>
    <w:rsid w:val="00B96461"/>
    <w:rsid w:val="00B973CD"/>
    <w:rsid w:val="00B977E2"/>
    <w:rsid w:val="00BA24D2"/>
    <w:rsid w:val="00BA316A"/>
    <w:rsid w:val="00BA4436"/>
    <w:rsid w:val="00BA5FF1"/>
    <w:rsid w:val="00BA7325"/>
    <w:rsid w:val="00BB5258"/>
    <w:rsid w:val="00BB610C"/>
    <w:rsid w:val="00BC25C3"/>
    <w:rsid w:val="00BC676A"/>
    <w:rsid w:val="00BD6A47"/>
    <w:rsid w:val="00BF2F0E"/>
    <w:rsid w:val="00C02A37"/>
    <w:rsid w:val="00C03371"/>
    <w:rsid w:val="00C03708"/>
    <w:rsid w:val="00C11599"/>
    <w:rsid w:val="00C12284"/>
    <w:rsid w:val="00C2212E"/>
    <w:rsid w:val="00C259C5"/>
    <w:rsid w:val="00C26032"/>
    <w:rsid w:val="00C42375"/>
    <w:rsid w:val="00C42D25"/>
    <w:rsid w:val="00C470BD"/>
    <w:rsid w:val="00C5662A"/>
    <w:rsid w:val="00C743D3"/>
    <w:rsid w:val="00C771A8"/>
    <w:rsid w:val="00C77F1F"/>
    <w:rsid w:val="00C82234"/>
    <w:rsid w:val="00C85849"/>
    <w:rsid w:val="00C86F67"/>
    <w:rsid w:val="00C97962"/>
    <w:rsid w:val="00CA7347"/>
    <w:rsid w:val="00CB0673"/>
    <w:rsid w:val="00CB0EDA"/>
    <w:rsid w:val="00CB4FCA"/>
    <w:rsid w:val="00CC22AE"/>
    <w:rsid w:val="00CD5729"/>
    <w:rsid w:val="00CE3412"/>
    <w:rsid w:val="00CE3E90"/>
    <w:rsid w:val="00CF219F"/>
    <w:rsid w:val="00CF3C81"/>
    <w:rsid w:val="00CF60FE"/>
    <w:rsid w:val="00D0106A"/>
    <w:rsid w:val="00D04788"/>
    <w:rsid w:val="00D04E52"/>
    <w:rsid w:val="00D055E3"/>
    <w:rsid w:val="00D05F05"/>
    <w:rsid w:val="00D259C8"/>
    <w:rsid w:val="00D260C3"/>
    <w:rsid w:val="00D27BAA"/>
    <w:rsid w:val="00D27D79"/>
    <w:rsid w:val="00D42E6C"/>
    <w:rsid w:val="00D4320B"/>
    <w:rsid w:val="00D44C34"/>
    <w:rsid w:val="00D55462"/>
    <w:rsid w:val="00D670F0"/>
    <w:rsid w:val="00D67E99"/>
    <w:rsid w:val="00D73A2B"/>
    <w:rsid w:val="00D843BB"/>
    <w:rsid w:val="00DA4550"/>
    <w:rsid w:val="00DB176E"/>
    <w:rsid w:val="00DB240C"/>
    <w:rsid w:val="00DB3D42"/>
    <w:rsid w:val="00DC5110"/>
    <w:rsid w:val="00DD7225"/>
    <w:rsid w:val="00DE08F4"/>
    <w:rsid w:val="00DF273F"/>
    <w:rsid w:val="00DF3A99"/>
    <w:rsid w:val="00DF3DDA"/>
    <w:rsid w:val="00E14F19"/>
    <w:rsid w:val="00E17A59"/>
    <w:rsid w:val="00E21638"/>
    <w:rsid w:val="00E24EDD"/>
    <w:rsid w:val="00E33949"/>
    <w:rsid w:val="00E339E2"/>
    <w:rsid w:val="00E33EDD"/>
    <w:rsid w:val="00E54CD4"/>
    <w:rsid w:val="00E571C2"/>
    <w:rsid w:val="00E814FD"/>
    <w:rsid w:val="00E85A3D"/>
    <w:rsid w:val="00E902E4"/>
    <w:rsid w:val="00E90F94"/>
    <w:rsid w:val="00E92D7D"/>
    <w:rsid w:val="00EA32BB"/>
    <w:rsid w:val="00EA3F6E"/>
    <w:rsid w:val="00EA7DAD"/>
    <w:rsid w:val="00EB12BB"/>
    <w:rsid w:val="00EC3982"/>
    <w:rsid w:val="00EC6184"/>
    <w:rsid w:val="00EC7D23"/>
    <w:rsid w:val="00ED01E2"/>
    <w:rsid w:val="00EE499B"/>
    <w:rsid w:val="00EE75AA"/>
    <w:rsid w:val="00F0349D"/>
    <w:rsid w:val="00F108E5"/>
    <w:rsid w:val="00F16461"/>
    <w:rsid w:val="00F25174"/>
    <w:rsid w:val="00F267D1"/>
    <w:rsid w:val="00F37B56"/>
    <w:rsid w:val="00F415DA"/>
    <w:rsid w:val="00F51C03"/>
    <w:rsid w:val="00F56B42"/>
    <w:rsid w:val="00F72DD8"/>
    <w:rsid w:val="00F8514C"/>
    <w:rsid w:val="00F86166"/>
    <w:rsid w:val="00F87B68"/>
    <w:rsid w:val="00F94BE4"/>
    <w:rsid w:val="00F97602"/>
    <w:rsid w:val="00FA4119"/>
    <w:rsid w:val="00FB1300"/>
    <w:rsid w:val="00FE2337"/>
    <w:rsid w:val="022E730B"/>
    <w:rsid w:val="06A851C7"/>
    <w:rsid w:val="0A33ADCB"/>
    <w:rsid w:val="0D6B4E8D"/>
    <w:rsid w:val="1DAF3A22"/>
    <w:rsid w:val="271512A1"/>
    <w:rsid w:val="271719C6"/>
    <w:rsid w:val="2D1E0873"/>
    <w:rsid w:val="3B4C7206"/>
    <w:rsid w:val="3EB6E742"/>
    <w:rsid w:val="40D3583C"/>
    <w:rsid w:val="52FEB724"/>
    <w:rsid w:val="6BB4716E"/>
    <w:rsid w:val="6F9C0D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3571A"/>
  <w15:docId w15:val="{BB65E0DE-9B25-EF42-8989-9C9407A5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B Normal"/>
    <w:qFormat/>
    <w:pPr>
      <w:spacing w:after="240" w:line="260" w:lineRule="atLeast"/>
      <w:jc w:val="both"/>
    </w:pPr>
    <w:rPr>
      <w:rFonts w:ascii="Arial" w:eastAsia="Times New Roman" w:hAnsi="Arial" w:cs="Arial"/>
      <w:color w:val="000000"/>
      <w:sz w:val="20"/>
      <w:szCs w:val="20"/>
      <w:lang w:eastAsia="en-GB"/>
    </w:rPr>
  </w:style>
  <w:style w:type="paragraph" w:styleId="Heading1">
    <w:name w:val="heading 1"/>
    <w:aliases w:val="TECO1"/>
    <w:basedOn w:val="Normal"/>
    <w:next w:val="Normal"/>
    <w:link w:val="Heading1Char"/>
    <w:uiPriority w:val="9"/>
    <w:qFormat/>
    <w:rsid w:val="00CF60FE"/>
    <w:pPr>
      <w:keepNext/>
      <w:keepLines/>
      <w:numPr>
        <w:numId w:val="9"/>
      </w:numPr>
      <w:spacing w:before="480" w:line="240" w:lineRule="atLeast"/>
      <w:contextualSpacing/>
      <w:jc w:val="left"/>
      <w:outlineLvl w:val="0"/>
    </w:pPr>
    <w:rPr>
      <w:rFonts w:eastAsiaTheme="majorEastAsia" w:cstheme="majorBidi"/>
      <w:b/>
      <w:i/>
      <w:color w:val="000000" w:themeColor="text1"/>
      <w:sz w:val="28"/>
      <w:szCs w:val="32"/>
      <w:lang w:val="en-US" w:eastAsia="en-US"/>
    </w:rPr>
  </w:style>
  <w:style w:type="paragraph" w:styleId="Heading2">
    <w:name w:val="heading 2"/>
    <w:aliases w:val="TECO2"/>
    <w:basedOn w:val="Heading1"/>
    <w:next w:val="Normal"/>
    <w:link w:val="Heading2Char"/>
    <w:qFormat/>
    <w:rsid w:val="00CF60FE"/>
    <w:pPr>
      <w:widowControl w:val="0"/>
      <w:numPr>
        <w:ilvl w:val="1"/>
      </w:numPr>
      <w:tabs>
        <w:tab w:val="left" w:pos="-1418"/>
        <w:tab w:val="left" w:pos="2835"/>
      </w:tabs>
      <w:adjustRightInd w:val="0"/>
      <w:spacing w:line="264" w:lineRule="auto"/>
      <w:ind w:left="578" w:hanging="578"/>
      <w:jc w:val="both"/>
      <w:textAlignment w:val="baseline"/>
      <w:outlineLvl w:val="1"/>
    </w:pPr>
    <w:rPr>
      <w:rFonts w:eastAsia="Times New Roman" w:cs="Times New Roman"/>
      <w:b w:val="0"/>
      <w:color w:val="auto"/>
      <w:kern w:val="28"/>
      <w:szCs w:val="24"/>
      <w:lang w:val="en-GB"/>
    </w:rPr>
  </w:style>
  <w:style w:type="paragraph" w:styleId="Heading3">
    <w:name w:val="heading 3"/>
    <w:aliases w:val="TECO3"/>
    <w:basedOn w:val="Normal"/>
    <w:next w:val="Normal"/>
    <w:link w:val="Heading3Char"/>
    <w:uiPriority w:val="9"/>
    <w:unhideWhenUsed/>
    <w:qFormat/>
    <w:rsid w:val="00CF60FE"/>
    <w:pPr>
      <w:keepNext/>
      <w:keepLines/>
      <w:widowControl w:val="0"/>
      <w:numPr>
        <w:ilvl w:val="2"/>
        <w:numId w:val="9"/>
      </w:numPr>
      <w:adjustRightInd w:val="0"/>
      <w:spacing w:before="40" w:after="0" w:line="312" w:lineRule="auto"/>
      <w:textAlignment w:val="baseline"/>
      <w:outlineLvl w:val="2"/>
    </w:pPr>
    <w:rPr>
      <w:rFonts w:eastAsiaTheme="majorEastAsia" w:cstheme="majorBidi"/>
      <w:color w:val="000000" w:themeColor="text1"/>
      <w:sz w:val="24"/>
      <w:szCs w:val="24"/>
      <w:lang w:eastAsia="en-US"/>
    </w:rPr>
  </w:style>
  <w:style w:type="paragraph" w:styleId="Heading4">
    <w:name w:val="heading 4"/>
    <w:aliases w:val="TECO level 3 heading"/>
    <w:basedOn w:val="Heading3"/>
    <w:next w:val="Normal"/>
    <w:link w:val="Heading4Char"/>
    <w:rsid w:val="00CF60FE"/>
    <w:pPr>
      <w:numPr>
        <w:ilvl w:val="3"/>
      </w:numPr>
      <w:spacing w:after="240" w:line="264" w:lineRule="auto"/>
      <w:outlineLvl w:val="3"/>
    </w:pPr>
    <w:rPr>
      <w:b/>
      <w:i/>
      <w:sz w:val="22"/>
    </w:rPr>
  </w:style>
  <w:style w:type="paragraph" w:styleId="Heading5">
    <w:name w:val="heading 5"/>
    <w:basedOn w:val="Normal"/>
    <w:next w:val="Normal"/>
    <w:link w:val="Heading5Char"/>
    <w:uiPriority w:val="9"/>
    <w:semiHidden/>
    <w:unhideWhenUsed/>
    <w:qFormat/>
    <w:rsid w:val="00CF60FE"/>
    <w:pPr>
      <w:keepNext/>
      <w:keepLines/>
      <w:widowControl w:val="0"/>
      <w:numPr>
        <w:ilvl w:val="4"/>
        <w:numId w:val="9"/>
      </w:numPr>
      <w:adjustRightInd w:val="0"/>
      <w:spacing w:before="40" w:after="0" w:line="312" w:lineRule="auto"/>
      <w:textAlignment w:val="baseline"/>
      <w:outlineLvl w:val="4"/>
    </w:pPr>
    <w:rPr>
      <w:rFonts w:asciiTheme="majorHAnsi" w:eastAsiaTheme="majorEastAsia" w:hAnsiTheme="majorHAnsi" w:cstheme="majorBidi"/>
      <w:color w:val="365F91" w:themeColor="accent1" w:themeShade="BF"/>
      <w:szCs w:val="24"/>
      <w:lang w:eastAsia="en-US"/>
    </w:rPr>
  </w:style>
  <w:style w:type="paragraph" w:styleId="Heading6">
    <w:name w:val="heading 6"/>
    <w:basedOn w:val="Normal"/>
    <w:next w:val="Normal"/>
    <w:link w:val="Heading6Char"/>
    <w:uiPriority w:val="9"/>
    <w:semiHidden/>
    <w:unhideWhenUsed/>
    <w:qFormat/>
    <w:rsid w:val="00CF60FE"/>
    <w:pPr>
      <w:keepNext/>
      <w:keepLines/>
      <w:widowControl w:val="0"/>
      <w:numPr>
        <w:ilvl w:val="5"/>
        <w:numId w:val="9"/>
      </w:numPr>
      <w:adjustRightInd w:val="0"/>
      <w:spacing w:before="40" w:after="0" w:line="312" w:lineRule="auto"/>
      <w:textAlignment w:val="baseline"/>
      <w:outlineLvl w:val="5"/>
    </w:pPr>
    <w:rPr>
      <w:rFonts w:asciiTheme="majorHAnsi" w:eastAsiaTheme="majorEastAsia" w:hAnsiTheme="majorHAnsi" w:cstheme="majorBidi"/>
      <w:color w:val="243F60" w:themeColor="accent1" w:themeShade="7F"/>
      <w:szCs w:val="24"/>
      <w:lang w:eastAsia="en-US"/>
    </w:rPr>
  </w:style>
  <w:style w:type="paragraph" w:styleId="Heading7">
    <w:name w:val="heading 7"/>
    <w:basedOn w:val="Normal"/>
    <w:next w:val="Normal"/>
    <w:link w:val="Heading7Char"/>
    <w:uiPriority w:val="9"/>
    <w:semiHidden/>
    <w:unhideWhenUsed/>
    <w:qFormat/>
    <w:rsid w:val="00CF60FE"/>
    <w:pPr>
      <w:keepNext/>
      <w:keepLines/>
      <w:widowControl w:val="0"/>
      <w:numPr>
        <w:ilvl w:val="6"/>
        <w:numId w:val="9"/>
      </w:numPr>
      <w:adjustRightInd w:val="0"/>
      <w:spacing w:before="40" w:after="0" w:line="312" w:lineRule="auto"/>
      <w:textAlignment w:val="baseline"/>
      <w:outlineLvl w:val="6"/>
    </w:pPr>
    <w:rPr>
      <w:rFonts w:asciiTheme="majorHAnsi" w:eastAsiaTheme="majorEastAsia" w:hAnsiTheme="majorHAnsi" w:cstheme="majorBidi"/>
      <w:i/>
      <w:iCs/>
      <w:color w:val="243F60" w:themeColor="accent1" w:themeShade="7F"/>
      <w:szCs w:val="24"/>
      <w:lang w:eastAsia="en-US"/>
    </w:rPr>
  </w:style>
  <w:style w:type="paragraph" w:styleId="Heading8">
    <w:name w:val="heading 8"/>
    <w:basedOn w:val="Normal"/>
    <w:next w:val="Normal"/>
    <w:link w:val="Heading8Char"/>
    <w:uiPriority w:val="9"/>
    <w:semiHidden/>
    <w:unhideWhenUsed/>
    <w:qFormat/>
    <w:rsid w:val="00CF60FE"/>
    <w:pPr>
      <w:keepNext/>
      <w:keepLines/>
      <w:widowControl w:val="0"/>
      <w:numPr>
        <w:ilvl w:val="7"/>
        <w:numId w:val="9"/>
      </w:numPr>
      <w:adjustRightInd w:val="0"/>
      <w:spacing w:before="40" w:after="0" w:line="312" w:lineRule="auto"/>
      <w:textAlignment w:val="baseline"/>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F60FE"/>
    <w:pPr>
      <w:keepNext/>
      <w:keepLines/>
      <w:widowControl w:val="0"/>
      <w:numPr>
        <w:ilvl w:val="8"/>
        <w:numId w:val="9"/>
      </w:numPr>
      <w:adjustRightInd w:val="0"/>
      <w:spacing w:before="40" w:after="0" w:line="312" w:lineRule="auto"/>
      <w:textAlignment w:val="baseline"/>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Arial" w:eastAsia="Times New Roman" w:hAnsi="Arial" w:cs="Arial"/>
      <w:color w:val="000000"/>
      <w:sz w:val="20"/>
      <w:szCs w:val="20"/>
      <w:lang w:eastAsia="en-GB"/>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Arial" w:eastAsia="Times New Roman" w:hAnsi="Arial" w:cs="Arial"/>
      <w:color w:val="000000"/>
      <w:sz w:val="20"/>
      <w:szCs w:val="20"/>
      <w:lang w:eastAsia="en-GB"/>
    </w:rPr>
  </w:style>
  <w:style w:type="paragraph" w:customStyle="1" w:styleId="OmniPage2821">
    <w:name w:val="OmniPage #2821"/>
    <w:rsid w:val="004F05CE"/>
    <w:pPr>
      <w:tabs>
        <w:tab w:val="left" w:pos="100"/>
        <w:tab w:val="left" w:pos="150"/>
        <w:tab w:val="left" w:pos="3344"/>
        <w:tab w:val="right" w:pos="9381"/>
      </w:tabs>
      <w:spacing w:after="0" w:line="240" w:lineRule="auto"/>
    </w:pPr>
    <w:rPr>
      <w:rFonts w:ascii="Times New Roman" w:eastAsia="Times New Roman" w:hAnsi="Times New Roman" w:cs="Times New Roman"/>
      <w:sz w:val="25"/>
      <w:szCs w:val="20"/>
      <w:lang w:val="en-US"/>
    </w:rPr>
  </w:style>
  <w:style w:type="character" w:styleId="Hyperlink">
    <w:name w:val="Hyperlink"/>
    <w:basedOn w:val="DefaultParagraphFont"/>
    <w:uiPriority w:val="99"/>
    <w:unhideWhenUsed/>
    <w:rsid w:val="00A86802"/>
    <w:rPr>
      <w:color w:val="0000FF" w:themeColor="hyperlink"/>
      <w:u w:val="single"/>
    </w:rPr>
  </w:style>
  <w:style w:type="paragraph" w:styleId="ListParagraph">
    <w:name w:val="List Paragraph"/>
    <w:basedOn w:val="Normal"/>
    <w:qFormat/>
    <w:rsid w:val="00A86802"/>
    <w:pPr>
      <w:ind w:left="720"/>
      <w:contextualSpacing/>
    </w:pPr>
  </w:style>
  <w:style w:type="character" w:customStyle="1" w:styleId="apple-converted-space">
    <w:name w:val="apple-converted-space"/>
    <w:basedOn w:val="DefaultParagraphFont"/>
    <w:rsid w:val="006E08ED"/>
  </w:style>
  <w:style w:type="paragraph" w:styleId="FootnoteText">
    <w:name w:val="footnote text"/>
    <w:basedOn w:val="Normal"/>
    <w:link w:val="FootnoteTextChar"/>
    <w:uiPriority w:val="99"/>
    <w:unhideWhenUsed/>
    <w:rsid w:val="006E08ED"/>
    <w:pPr>
      <w:spacing w:after="0" w:line="240" w:lineRule="auto"/>
    </w:pPr>
  </w:style>
  <w:style w:type="character" w:customStyle="1" w:styleId="FootnoteTextChar">
    <w:name w:val="Footnote Text Char"/>
    <w:basedOn w:val="DefaultParagraphFont"/>
    <w:link w:val="FootnoteText"/>
    <w:uiPriority w:val="99"/>
    <w:rsid w:val="006E08ED"/>
    <w:rPr>
      <w:rFonts w:ascii="Arial" w:eastAsia="Times New Roman" w:hAnsi="Arial" w:cs="Arial"/>
      <w:color w:val="000000"/>
      <w:sz w:val="20"/>
      <w:szCs w:val="20"/>
      <w:lang w:eastAsia="en-GB"/>
    </w:rPr>
  </w:style>
  <w:style w:type="character" w:styleId="FootnoteReference">
    <w:name w:val="footnote reference"/>
    <w:basedOn w:val="DefaultParagraphFont"/>
    <w:semiHidden/>
    <w:unhideWhenUsed/>
    <w:rsid w:val="006E08ED"/>
    <w:rPr>
      <w:vertAlign w:val="superscript"/>
    </w:rPr>
  </w:style>
  <w:style w:type="paragraph" w:styleId="BalloonText">
    <w:name w:val="Balloon Text"/>
    <w:basedOn w:val="Normal"/>
    <w:link w:val="BalloonTextChar"/>
    <w:uiPriority w:val="99"/>
    <w:semiHidden/>
    <w:unhideWhenUsed/>
    <w:rsid w:val="00E90F9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0F94"/>
    <w:rPr>
      <w:rFonts w:ascii="Times New Roman" w:eastAsia="Times New Roman" w:hAnsi="Times New Roman" w:cs="Times New Roman"/>
      <w:color w:val="000000"/>
      <w:sz w:val="18"/>
      <w:szCs w:val="18"/>
      <w:lang w:eastAsia="en-GB"/>
    </w:rPr>
  </w:style>
  <w:style w:type="character" w:customStyle="1" w:styleId="st">
    <w:name w:val="st"/>
    <w:basedOn w:val="DefaultParagraphFont"/>
    <w:rsid w:val="002E7AAF"/>
  </w:style>
  <w:style w:type="character" w:styleId="CommentReference">
    <w:name w:val="annotation reference"/>
    <w:basedOn w:val="DefaultParagraphFont"/>
    <w:uiPriority w:val="99"/>
    <w:semiHidden/>
    <w:unhideWhenUsed/>
    <w:rsid w:val="009A0707"/>
    <w:rPr>
      <w:sz w:val="16"/>
      <w:szCs w:val="16"/>
    </w:rPr>
  </w:style>
  <w:style w:type="paragraph" w:styleId="CommentText">
    <w:name w:val="annotation text"/>
    <w:basedOn w:val="Normal"/>
    <w:link w:val="CommentTextChar"/>
    <w:uiPriority w:val="99"/>
    <w:semiHidden/>
    <w:unhideWhenUsed/>
    <w:rsid w:val="009A0707"/>
    <w:pPr>
      <w:spacing w:line="240" w:lineRule="auto"/>
    </w:pPr>
  </w:style>
  <w:style w:type="character" w:customStyle="1" w:styleId="CommentTextChar">
    <w:name w:val="Comment Text Char"/>
    <w:basedOn w:val="DefaultParagraphFont"/>
    <w:link w:val="CommentText"/>
    <w:uiPriority w:val="99"/>
    <w:semiHidden/>
    <w:rsid w:val="009A0707"/>
    <w:rPr>
      <w:rFonts w:ascii="Arial" w:eastAsia="Times New Roman"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9A0707"/>
    <w:rPr>
      <w:b/>
      <w:bCs/>
    </w:rPr>
  </w:style>
  <w:style w:type="character" w:customStyle="1" w:styleId="CommentSubjectChar">
    <w:name w:val="Comment Subject Char"/>
    <w:basedOn w:val="CommentTextChar"/>
    <w:link w:val="CommentSubject"/>
    <w:uiPriority w:val="99"/>
    <w:semiHidden/>
    <w:rsid w:val="009A0707"/>
    <w:rPr>
      <w:rFonts w:ascii="Arial" w:eastAsia="Times New Roman" w:hAnsi="Arial" w:cs="Arial"/>
      <w:b/>
      <w:bCs/>
      <w:color w:val="000000"/>
      <w:sz w:val="20"/>
      <w:szCs w:val="20"/>
      <w:lang w:eastAsia="en-GB"/>
    </w:rPr>
  </w:style>
  <w:style w:type="character" w:customStyle="1" w:styleId="UnresolvedMention1">
    <w:name w:val="Unresolved Mention1"/>
    <w:basedOn w:val="DefaultParagraphFont"/>
    <w:uiPriority w:val="99"/>
    <w:rsid w:val="00EC3982"/>
    <w:rPr>
      <w:color w:val="605E5C"/>
      <w:shd w:val="clear" w:color="auto" w:fill="E1DFDD"/>
    </w:rPr>
  </w:style>
  <w:style w:type="character" w:customStyle="1" w:styleId="Heading1Char">
    <w:name w:val="Heading 1 Char"/>
    <w:aliases w:val="TECO1 Char"/>
    <w:basedOn w:val="DefaultParagraphFont"/>
    <w:link w:val="Heading1"/>
    <w:uiPriority w:val="9"/>
    <w:rsid w:val="00CF60FE"/>
    <w:rPr>
      <w:rFonts w:ascii="Arial" w:eastAsiaTheme="majorEastAsia" w:hAnsi="Arial" w:cstheme="majorBidi"/>
      <w:b/>
      <w:i/>
      <w:color w:val="000000" w:themeColor="text1"/>
      <w:sz w:val="28"/>
      <w:szCs w:val="32"/>
      <w:lang w:val="en-US"/>
    </w:rPr>
  </w:style>
  <w:style w:type="character" w:customStyle="1" w:styleId="Heading2Char">
    <w:name w:val="Heading 2 Char"/>
    <w:aliases w:val="TECO2 Char"/>
    <w:basedOn w:val="DefaultParagraphFont"/>
    <w:link w:val="Heading2"/>
    <w:rsid w:val="00CF60FE"/>
    <w:rPr>
      <w:rFonts w:ascii="Arial" w:eastAsia="Times New Roman" w:hAnsi="Arial" w:cs="Times New Roman"/>
      <w:i/>
      <w:kern w:val="28"/>
      <w:sz w:val="28"/>
      <w:szCs w:val="24"/>
    </w:rPr>
  </w:style>
  <w:style w:type="character" w:customStyle="1" w:styleId="Heading3Char">
    <w:name w:val="Heading 3 Char"/>
    <w:aliases w:val="TECO3 Char"/>
    <w:basedOn w:val="DefaultParagraphFont"/>
    <w:link w:val="Heading3"/>
    <w:uiPriority w:val="9"/>
    <w:rsid w:val="00CF60FE"/>
    <w:rPr>
      <w:rFonts w:ascii="Arial" w:eastAsiaTheme="majorEastAsia" w:hAnsi="Arial" w:cstheme="majorBidi"/>
      <w:color w:val="000000" w:themeColor="text1"/>
      <w:sz w:val="24"/>
      <w:szCs w:val="24"/>
    </w:rPr>
  </w:style>
  <w:style w:type="character" w:customStyle="1" w:styleId="Heading4Char">
    <w:name w:val="Heading 4 Char"/>
    <w:aliases w:val="TECO level 3 heading Char"/>
    <w:basedOn w:val="DefaultParagraphFont"/>
    <w:link w:val="Heading4"/>
    <w:rsid w:val="00CF60FE"/>
    <w:rPr>
      <w:rFonts w:ascii="Arial" w:eastAsiaTheme="majorEastAsia" w:hAnsi="Arial" w:cstheme="majorBidi"/>
      <w:b/>
      <w:i/>
      <w:color w:val="000000" w:themeColor="text1"/>
      <w:szCs w:val="24"/>
    </w:rPr>
  </w:style>
  <w:style w:type="character" w:customStyle="1" w:styleId="Heading5Char">
    <w:name w:val="Heading 5 Char"/>
    <w:basedOn w:val="DefaultParagraphFont"/>
    <w:link w:val="Heading5"/>
    <w:uiPriority w:val="9"/>
    <w:semiHidden/>
    <w:rsid w:val="00CF60FE"/>
    <w:rPr>
      <w:rFonts w:asciiTheme="majorHAnsi" w:eastAsiaTheme="majorEastAsia" w:hAnsiTheme="majorHAnsi" w:cstheme="majorBidi"/>
      <w:color w:val="365F91" w:themeColor="accent1" w:themeShade="BF"/>
      <w:sz w:val="20"/>
      <w:szCs w:val="24"/>
    </w:rPr>
  </w:style>
  <w:style w:type="character" w:customStyle="1" w:styleId="Heading6Char">
    <w:name w:val="Heading 6 Char"/>
    <w:basedOn w:val="DefaultParagraphFont"/>
    <w:link w:val="Heading6"/>
    <w:uiPriority w:val="9"/>
    <w:semiHidden/>
    <w:rsid w:val="00CF60FE"/>
    <w:rPr>
      <w:rFonts w:asciiTheme="majorHAnsi" w:eastAsiaTheme="majorEastAsia" w:hAnsiTheme="majorHAnsi" w:cstheme="majorBidi"/>
      <w:color w:val="243F60" w:themeColor="accent1" w:themeShade="7F"/>
      <w:sz w:val="20"/>
      <w:szCs w:val="24"/>
    </w:rPr>
  </w:style>
  <w:style w:type="character" w:customStyle="1" w:styleId="Heading7Char">
    <w:name w:val="Heading 7 Char"/>
    <w:basedOn w:val="DefaultParagraphFont"/>
    <w:link w:val="Heading7"/>
    <w:uiPriority w:val="9"/>
    <w:semiHidden/>
    <w:rsid w:val="00CF60FE"/>
    <w:rPr>
      <w:rFonts w:asciiTheme="majorHAnsi" w:eastAsiaTheme="majorEastAsia" w:hAnsiTheme="majorHAnsi" w:cstheme="majorBidi"/>
      <w:i/>
      <w:iCs/>
      <w:color w:val="243F60" w:themeColor="accent1" w:themeShade="7F"/>
      <w:sz w:val="20"/>
      <w:szCs w:val="24"/>
    </w:rPr>
  </w:style>
  <w:style w:type="character" w:customStyle="1" w:styleId="Heading8Char">
    <w:name w:val="Heading 8 Char"/>
    <w:basedOn w:val="DefaultParagraphFont"/>
    <w:link w:val="Heading8"/>
    <w:uiPriority w:val="9"/>
    <w:semiHidden/>
    <w:rsid w:val="00CF60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60FE"/>
    <w:rPr>
      <w:rFonts w:asciiTheme="majorHAnsi" w:eastAsiaTheme="majorEastAsia" w:hAnsiTheme="majorHAnsi" w:cstheme="majorBidi"/>
      <w:i/>
      <w:iCs/>
      <w:color w:val="272727" w:themeColor="text1" w:themeTint="D8"/>
      <w:sz w:val="21"/>
      <w:szCs w:val="21"/>
    </w:rPr>
  </w:style>
  <w:style w:type="paragraph" w:customStyle="1" w:styleId="TECOfiguredescription">
    <w:name w:val="TECO figure description"/>
    <w:basedOn w:val="Normal"/>
    <w:qFormat/>
    <w:rsid w:val="00CF60FE"/>
    <w:pPr>
      <w:widowControl w:val="0"/>
      <w:adjustRightInd w:val="0"/>
      <w:spacing w:after="0" w:line="240" w:lineRule="auto"/>
      <w:textAlignment w:val="baseline"/>
    </w:pPr>
    <w:rPr>
      <w:rFonts w:cs="Times New Roman"/>
      <w:color w:val="auto"/>
      <w:sz w:val="18"/>
      <w:szCs w:val="18"/>
      <w:lang w:val="en-US" w:eastAsia="en-US"/>
    </w:rPr>
  </w:style>
  <w:style w:type="table" w:styleId="TableGrid">
    <w:name w:val="Table Grid"/>
    <w:basedOn w:val="TableNormal"/>
    <w:uiPriority w:val="39"/>
    <w:rsid w:val="00D27BA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157F33"/>
    <w:rPr>
      <w:color w:val="0000FF"/>
      <w:sz w:val="22"/>
      <w:u w:val="single"/>
      <w:lang w:val="en-GB"/>
    </w:rPr>
  </w:style>
  <w:style w:type="paragraph" w:styleId="Revision">
    <w:name w:val="Revision"/>
    <w:hidden/>
    <w:uiPriority w:val="99"/>
    <w:semiHidden/>
    <w:rsid w:val="00AE74BE"/>
    <w:pPr>
      <w:spacing w:after="0" w:line="240" w:lineRule="auto"/>
    </w:pPr>
    <w:rPr>
      <w:rFonts w:ascii="Arial" w:eastAsia="Times New Roman" w:hAnsi="Arial" w:cs="Arial"/>
      <w:color w:val="000000"/>
      <w:sz w:val="20"/>
      <w:szCs w:val="20"/>
      <w:lang w:eastAsia="en-GB"/>
    </w:rPr>
  </w:style>
  <w:style w:type="character" w:styleId="FollowedHyperlink">
    <w:name w:val="FollowedHyperlink"/>
    <w:basedOn w:val="DefaultParagraphFont"/>
    <w:uiPriority w:val="99"/>
    <w:semiHidden/>
    <w:unhideWhenUsed/>
    <w:rsid w:val="00CD5729"/>
    <w:rPr>
      <w:color w:val="800080" w:themeColor="followedHyperlink"/>
      <w:u w:val="single"/>
    </w:rPr>
  </w:style>
  <w:style w:type="character" w:styleId="UnresolvedMention">
    <w:name w:val="Unresolved Mention"/>
    <w:basedOn w:val="DefaultParagraphFont"/>
    <w:uiPriority w:val="99"/>
    <w:semiHidden/>
    <w:unhideWhenUsed/>
    <w:rsid w:val="007A1061"/>
    <w:rPr>
      <w:color w:val="605E5C"/>
      <w:shd w:val="clear" w:color="auto" w:fill="E1DFDD"/>
    </w:rPr>
  </w:style>
  <w:style w:type="paragraph" w:styleId="NormalWeb">
    <w:name w:val="Normal (Web)"/>
    <w:basedOn w:val="Normal"/>
    <w:uiPriority w:val="99"/>
    <w:semiHidden/>
    <w:unhideWhenUsed/>
    <w:rsid w:val="00A806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2020">
      <w:bodyDiv w:val="1"/>
      <w:marLeft w:val="0"/>
      <w:marRight w:val="0"/>
      <w:marTop w:val="0"/>
      <w:marBottom w:val="0"/>
      <w:divBdr>
        <w:top w:val="none" w:sz="0" w:space="0" w:color="auto"/>
        <w:left w:val="none" w:sz="0" w:space="0" w:color="auto"/>
        <w:bottom w:val="none" w:sz="0" w:space="0" w:color="auto"/>
        <w:right w:val="none" w:sz="0" w:space="0" w:color="auto"/>
      </w:divBdr>
      <w:divsChild>
        <w:div w:id="1632898409">
          <w:marLeft w:val="0"/>
          <w:marRight w:val="0"/>
          <w:marTop w:val="0"/>
          <w:marBottom w:val="0"/>
          <w:divBdr>
            <w:top w:val="none" w:sz="0" w:space="0" w:color="auto"/>
            <w:left w:val="none" w:sz="0" w:space="0" w:color="auto"/>
            <w:bottom w:val="none" w:sz="0" w:space="0" w:color="auto"/>
            <w:right w:val="none" w:sz="0" w:space="0" w:color="auto"/>
          </w:divBdr>
          <w:divsChild>
            <w:div w:id="2114207307">
              <w:marLeft w:val="0"/>
              <w:marRight w:val="0"/>
              <w:marTop w:val="0"/>
              <w:marBottom w:val="0"/>
              <w:divBdr>
                <w:top w:val="none" w:sz="0" w:space="0" w:color="auto"/>
                <w:left w:val="none" w:sz="0" w:space="0" w:color="auto"/>
                <w:bottom w:val="none" w:sz="0" w:space="0" w:color="auto"/>
                <w:right w:val="none" w:sz="0" w:space="0" w:color="auto"/>
              </w:divBdr>
              <w:divsChild>
                <w:div w:id="4939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8900">
      <w:bodyDiv w:val="1"/>
      <w:marLeft w:val="0"/>
      <w:marRight w:val="0"/>
      <w:marTop w:val="0"/>
      <w:marBottom w:val="0"/>
      <w:divBdr>
        <w:top w:val="none" w:sz="0" w:space="0" w:color="auto"/>
        <w:left w:val="none" w:sz="0" w:space="0" w:color="auto"/>
        <w:bottom w:val="none" w:sz="0" w:space="0" w:color="auto"/>
        <w:right w:val="none" w:sz="0" w:space="0" w:color="auto"/>
      </w:divBdr>
      <w:divsChild>
        <w:div w:id="890385605">
          <w:marLeft w:val="0"/>
          <w:marRight w:val="0"/>
          <w:marTop w:val="0"/>
          <w:marBottom w:val="0"/>
          <w:divBdr>
            <w:top w:val="none" w:sz="0" w:space="0" w:color="auto"/>
            <w:left w:val="none" w:sz="0" w:space="0" w:color="auto"/>
            <w:bottom w:val="none" w:sz="0" w:space="0" w:color="auto"/>
            <w:right w:val="none" w:sz="0" w:space="0" w:color="auto"/>
          </w:divBdr>
          <w:divsChild>
            <w:div w:id="755514340">
              <w:marLeft w:val="0"/>
              <w:marRight w:val="0"/>
              <w:marTop w:val="0"/>
              <w:marBottom w:val="0"/>
              <w:divBdr>
                <w:top w:val="none" w:sz="0" w:space="0" w:color="auto"/>
                <w:left w:val="none" w:sz="0" w:space="0" w:color="auto"/>
                <w:bottom w:val="none" w:sz="0" w:space="0" w:color="auto"/>
                <w:right w:val="none" w:sz="0" w:space="0" w:color="auto"/>
              </w:divBdr>
              <w:divsChild>
                <w:div w:id="8776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100">
      <w:bodyDiv w:val="1"/>
      <w:marLeft w:val="0"/>
      <w:marRight w:val="0"/>
      <w:marTop w:val="0"/>
      <w:marBottom w:val="0"/>
      <w:divBdr>
        <w:top w:val="none" w:sz="0" w:space="0" w:color="auto"/>
        <w:left w:val="none" w:sz="0" w:space="0" w:color="auto"/>
        <w:bottom w:val="none" w:sz="0" w:space="0" w:color="auto"/>
        <w:right w:val="none" w:sz="0" w:space="0" w:color="auto"/>
      </w:divBdr>
    </w:div>
    <w:div w:id="318660083">
      <w:bodyDiv w:val="1"/>
      <w:marLeft w:val="0"/>
      <w:marRight w:val="0"/>
      <w:marTop w:val="0"/>
      <w:marBottom w:val="0"/>
      <w:divBdr>
        <w:top w:val="none" w:sz="0" w:space="0" w:color="auto"/>
        <w:left w:val="none" w:sz="0" w:space="0" w:color="auto"/>
        <w:bottom w:val="none" w:sz="0" w:space="0" w:color="auto"/>
        <w:right w:val="none" w:sz="0" w:space="0" w:color="auto"/>
      </w:divBdr>
    </w:div>
    <w:div w:id="496850256">
      <w:bodyDiv w:val="1"/>
      <w:marLeft w:val="0"/>
      <w:marRight w:val="0"/>
      <w:marTop w:val="0"/>
      <w:marBottom w:val="0"/>
      <w:divBdr>
        <w:top w:val="none" w:sz="0" w:space="0" w:color="auto"/>
        <w:left w:val="none" w:sz="0" w:space="0" w:color="auto"/>
        <w:bottom w:val="none" w:sz="0" w:space="0" w:color="auto"/>
        <w:right w:val="none" w:sz="0" w:space="0" w:color="auto"/>
      </w:divBdr>
      <w:divsChild>
        <w:div w:id="239102634">
          <w:marLeft w:val="0"/>
          <w:marRight w:val="0"/>
          <w:marTop w:val="0"/>
          <w:marBottom w:val="0"/>
          <w:divBdr>
            <w:top w:val="none" w:sz="0" w:space="0" w:color="auto"/>
            <w:left w:val="none" w:sz="0" w:space="0" w:color="auto"/>
            <w:bottom w:val="none" w:sz="0" w:space="0" w:color="auto"/>
            <w:right w:val="none" w:sz="0" w:space="0" w:color="auto"/>
          </w:divBdr>
          <w:divsChild>
            <w:div w:id="389499135">
              <w:marLeft w:val="0"/>
              <w:marRight w:val="0"/>
              <w:marTop w:val="0"/>
              <w:marBottom w:val="0"/>
              <w:divBdr>
                <w:top w:val="none" w:sz="0" w:space="0" w:color="auto"/>
                <w:left w:val="none" w:sz="0" w:space="0" w:color="auto"/>
                <w:bottom w:val="none" w:sz="0" w:space="0" w:color="auto"/>
                <w:right w:val="none" w:sz="0" w:space="0" w:color="auto"/>
              </w:divBdr>
              <w:divsChild>
                <w:div w:id="11969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45250">
      <w:bodyDiv w:val="1"/>
      <w:marLeft w:val="0"/>
      <w:marRight w:val="0"/>
      <w:marTop w:val="0"/>
      <w:marBottom w:val="0"/>
      <w:divBdr>
        <w:top w:val="none" w:sz="0" w:space="0" w:color="auto"/>
        <w:left w:val="none" w:sz="0" w:space="0" w:color="auto"/>
        <w:bottom w:val="none" w:sz="0" w:space="0" w:color="auto"/>
        <w:right w:val="none" w:sz="0" w:space="0" w:color="auto"/>
      </w:divBdr>
      <w:divsChild>
        <w:div w:id="1443962639">
          <w:marLeft w:val="0"/>
          <w:marRight w:val="0"/>
          <w:marTop w:val="0"/>
          <w:marBottom w:val="0"/>
          <w:divBdr>
            <w:top w:val="none" w:sz="0" w:space="0" w:color="auto"/>
            <w:left w:val="none" w:sz="0" w:space="0" w:color="auto"/>
            <w:bottom w:val="none" w:sz="0" w:space="0" w:color="auto"/>
            <w:right w:val="none" w:sz="0" w:space="0" w:color="auto"/>
          </w:divBdr>
          <w:divsChild>
            <w:div w:id="1016155794">
              <w:marLeft w:val="0"/>
              <w:marRight w:val="0"/>
              <w:marTop w:val="0"/>
              <w:marBottom w:val="0"/>
              <w:divBdr>
                <w:top w:val="none" w:sz="0" w:space="0" w:color="auto"/>
                <w:left w:val="none" w:sz="0" w:space="0" w:color="auto"/>
                <w:bottom w:val="none" w:sz="0" w:space="0" w:color="auto"/>
                <w:right w:val="none" w:sz="0" w:space="0" w:color="auto"/>
              </w:divBdr>
              <w:divsChild>
                <w:div w:id="7733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8118">
      <w:bodyDiv w:val="1"/>
      <w:marLeft w:val="0"/>
      <w:marRight w:val="0"/>
      <w:marTop w:val="0"/>
      <w:marBottom w:val="0"/>
      <w:divBdr>
        <w:top w:val="none" w:sz="0" w:space="0" w:color="auto"/>
        <w:left w:val="none" w:sz="0" w:space="0" w:color="auto"/>
        <w:bottom w:val="none" w:sz="0" w:space="0" w:color="auto"/>
        <w:right w:val="none" w:sz="0" w:space="0" w:color="auto"/>
      </w:divBdr>
      <w:divsChild>
        <w:div w:id="1892887199">
          <w:marLeft w:val="0"/>
          <w:marRight w:val="0"/>
          <w:marTop w:val="0"/>
          <w:marBottom w:val="0"/>
          <w:divBdr>
            <w:top w:val="none" w:sz="0" w:space="0" w:color="auto"/>
            <w:left w:val="none" w:sz="0" w:space="0" w:color="auto"/>
            <w:bottom w:val="none" w:sz="0" w:space="0" w:color="auto"/>
            <w:right w:val="none" w:sz="0" w:space="0" w:color="auto"/>
          </w:divBdr>
          <w:divsChild>
            <w:div w:id="2058696691">
              <w:marLeft w:val="0"/>
              <w:marRight w:val="0"/>
              <w:marTop w:val="0"/>
              <w:marBottom w:val="0"/>
              <w:divBdr>
                <w:top w:val="none" w:sz="0" w:space="0" w:color="auto"/>
                <w:left w:val="none" w:sz="0" w:space="0" w:color="auto"/>
                <w:bottom w:val="none" w:sz="0" w:space="0" w:color="auto"/>
                <w:right w:val="none" w:sz="0" w:space="0" w:color="auto"/>
              </w:divBdr>
              <w:divsChild>
                <w:div w:id="221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91214">
      <w:bodyDiv w:val="1"/>
      <w:marLeft w:val="0"/>
      <w:marRight w:val="0"/>
      <w:marTop w:val="0"/>
      <w:marBottom w:val="0"/>
      <w:divBdr>
        <w:top w:val="none" w:sz="0" w:space="0" w:color="auto"/>
        <w:left w:val="none" w:sz="0" w:space="0" w:color="auto"/>
        <w:bottom w:val="none" w:sz="0" w:space="0" w:color="auto"/>
        <w:right w:val="none" w:sz="0" w:space="0" w:color="auto"/>
      </w:divBdr>
      <w:divsChild>
        <w:div w:id="1741706514">
          <w:marLeft w:val="0"/>
          <w:marRight w:val="0"/>
          <w:marTop w:val="0"/>
          <w:marBottom w:val="0"/>
          <w:divBdr>
            <w:top w:val="none" w:sz="0" w:space="0" w:color="auto"/>
            <w:left w:val="none" w:sz="0" w:space="0" w:color="auto"/>
            <w:bottom w:val="none" w:sz="0" w:space="0" w:color="auto"/>
            <w:right w:val="none" w:sz="0" w:space="0" w:color="auto"/>
          </w:divBdr>
          <w:divsChild>
            <w:div w:id="556743166">
              <w:marLeft w:val="0"/>
              <w:marRight w:val="0"/>
              <w:marTop w:val="0"/>
              <w:marBottom w:val="0"/>
              <w:divBdr>
                <w:top w:val="none" w:sz="0" w:space="0" w:color="auto"/>
                <w:left w:val="none" w:sz="0" w:space="0" w:color="auto"/>
                <w:bottom w:val="none" w:sz="0" w:space="0" w:color="auto"/>
                <w:right w:val="none" w:sz="0" w:space="0" w:color="auto"/>
              </w:divBdr>
              <w:divsChild>
                <w:div w:id="20841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10294">
      <w:bodyDiv w:val="1"/>
      <w:marLeft w:val="0"/>
      <w:marRight w:val="0"/>
      <w:marTop w:val="0"/>
      <w:marBottom w:val="0"/>
      <w:divBdr>
        <w:top w:val="none" w:sz="0" w:space="0" w:color="auto"/>
        <w:left w:val="none" w:sz="0" w:space="0" w:color="auto"/>
        <w:bottom w:val="none" w:sz="0" w:space="0" w:color="auto"/>
        <w:right w:val="none" w:sz="0" w:space="0" w:color="auto"/>
      </w:divBdr>
      <w:divsChild>
        <w:div w:id="2124111727">
          <w:marLeft w:val="0"/>
          <w:marRight w:val="0"/>
          <w:marTop w:val="0"/>
          <w:marBottom w:val="0"/>
          <w:divBdr>
            <w:top w:val="none" w:sz="0" w:space="0" w:color="auto"/>
            <w:left w:val="none" w:sz="0" w:space="0" w:color="auto"/>
            <w:bottom w:val="none" w:sz="0" w:space="0" w:color="auto"/>
            <w:right w:val="none" w:sz="0" w:space="0" w:color="auto"/>
          </w:divBdr>
          <w:divsChild>
            <w:div w:id="131099208">
              <w:marLeft w:val="0"/>
              <w:marRight w:val="0"/>
              <w:marTop w:val="0"/>
              <w:marBottom w:val="0"/>
              <w:divBdr>
                <w:top w:val="none" w:sz="0" w:space="0" w:color="auto"/>
                <w:left w:val="none" w:sz="0" w:space="0" w:color="auto"/>
                <w:bottom w:val="none" w:sz="0" w:space="0" w:color="auto"/>
                <w:right w:val="none" w:sz="0" w:space="0" w:color="auto"/>
              </w:divBdr>
              <w:divsChild>
                <w:div w:id="152451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7871">
      <w:bodyDiv w:val="1"/>
      <w:marLeft w:val="0"/>
      <w:marRight w:val="0"/>
      <w:marTop w:val="0"/>
      <w:marBottom w:val="0"/>
      <w:divBdr>
        <w:top w:val="none" w:sz="0" w:space="0" w:color="auto"/>
        <w:left w:val="none" w:sz="0" w:space="0" w:color="auto"/>
        <w:bottom w:val="none" w:sz="0" w:space="0" w:color="auto"/>
        <w:right w:val="none" w:sz="0" w:space="0" w:color="auto"/>
      </w:divBdr>
    </w:div>
    <w:div w:id="1369993305">
      <w:bodyDiv w:val="1"/>
      <w:marLeft w:val="0"/>
      <w:marRight w:val="0"/>
      <w:marTop w:val="0"/>
      <w:marBottom w:val="0"/>
      <w:divBdr>
        <w:top w:val="none" w:sz="0" w:space="0" w:color="auto"/>
        <w:left w:val="none" w:sz="0" w:space="0" w:color="auto"/>
        <w:bottom w:val="none" w:sz="0" w:space="0" w:color="auto"/>
        <w:right w:val="none" w:sz="0" w:space="0" w:color="auto"/>
      </w:divBdr>
      <w:divsChild>
        <w:div w:id="230773501">
          <w:marLeft w:val="0"/>
          <w:marRight w:val="0"/>
          <w:marTop w:val="0"/>
          <w:marBottom w:val="0"/>
          <w:divBdr>
            <w:top w:val="none" w:sz="0" w:space="0" w:color="auto"/>
            <w:left w:val="none" w:sz="0" w:space="0" w:color="auto"/>
            <w:bottom w:val="none" w:sz="0" w:space="0" w:color="auto"/>
            <w:right w:val="none" w:sz="0" w:space="0" w:color="auto"/>
          </w:divBdr>
          <w:divsChild>
            <w:div w:id="2005670634">
              <w:marLeft w:val="0"/>
              <w:marRight w:val="0"/>
              <w:marTop w:val="0"/>
              <w:marBottom w:val="0"/>
              <w:divBdr>
                <w:top w:val="none" w:sz="0" w:space="0" w:color="auto"/>
                <w:left w:val="none" w:sz="0" w:space="0" w:color="auto"/>
                <w:bottom w:val="none" w:sz="0" w:space="0" w:color="auto"/>
                <w:right w:val="none" w:sz="0" w:space="0" w:color="auto"/>
              </w:divBdr>
              <w:divsChild>
                <w:div w:id="14924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21676">
      <w:bodyDiv w:val="1"/>
      <w:marLeft w:val="0"/>
      <w:marRight w:val="0"/>
      <w:marTop w:val="0"/>
      <w:marBottom w:val="0"/>
      <w:divBdr>
        <w:top w:val="none" w:sz="0" w:space="0" w:color="auto"/>
        <w:left w:val="none" w:sz="0" w:space="0" w:color="auto"/>
        <w:bottom w:val="none" w:sz="0" w:space="0" w:color="auto"/>
        <w:right w:val="none" w:sz="0" w:space="0" w:color="auto"/>
      </w:divBdr>
      <w:divsChild>
        <w:div w:id="686368970">
          <w:marLeft w:val="0"/>
          <w:marRight w:val="0"/>
          <w:marTop w:val="0"/>
          <w:marBottom w:val="0"/>
          <w:divBdr>
            <w:top w:val="none" w:sz="0" w:space="0" w:color="auto"/>
            <w:left w:val="none" w:sz="0" w:space="0" w:color="auto"/>
            <w:bottom w:val="none" w:sz="0" w:space="0" w:color="auto"/>
            <w:right w:val="none" w:sz="0" w:space="0" w:color="auto"/>
          </w:divBdr>
          <w:divsChild>
            <w:div w:id="1473208011">
              <w:marLeft w:val="0"/>
              <w:marRight w:val="0"/>
              <w:marTop w:val="0"/>
              <w:marBottom w:val="0"/>
              <w:divBdr>
                <w:top w:val="none" w:sz="0" w:space="0" w:color="auto"/>
                <w:left w:val="none" w:sz="0" w:space="0" w:color="auto"/>
                <w:bottom w:val="none" w:sz="0" w:space="0" w:color="auto"/>
                <w:right w:val="none" w:sz="0" w:space="0" w:color="auto"/>
              </w:divBdr>
              <w:divsChild>
                <w:div w:id="144673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ecologyco-op.co.uk" TargetMode="External"/><Relationship Id="rId18" Type="http://schemas.microsoft.com/office/2018/08/relationships/commentsExtensible" Target="commentsExtensible.xml"/><Relationship Id="rId26" Type="http://schemas.openxmlformats.org/officeDocument/2006/relationships/image" Target="media/image9.png"/><Relationship Id="rId39" Type="http://schemas.openxmlformats.org/officeDocument/2006/relationships/image" Target="media/image21.jpe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hyperlink" Target="https://cdn.bats.org.uk/uploads/pdf/Resources/EUROBATSguidelines8_lightpollution.pdf?v=1542109376" TargetMode="External"/><Relationship Id="rId50"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png"/><Relationship Id="rId17" Type="http://schemas.microsoft.com/office/2016/09/relationships/commentsIds" Target="commentsIds.xml"/><Relationship Id="rId25" Type="http://schemas.openxmlformats.org/officeDocument/2006/relationships/image" Target="media/image8.pn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hyperlink" Target="https://www.theilp.org.uk/resources/free-resources/"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3.png"/><Relationship Id="rId29" Type="http://schemas.openxmlformats.org/officeDocument/2006/relationships/image" Target="media/image11.pn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hyperlink" Target="https://www.gov.uk/guidance/light-pollution" TargetMode="External"/><Relationship Id="R0b612ea5a7ed48a3"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6.png"/><Relationship Id="rId28" Type="http://schemas.openxmlformats.org/officeDocument/2006/relationships/hyperlink" Target="mailto:joshua@ecologyco-op.co.uk" TargetMode="External"/><Relationship Id="rId36" Type="http://schemas.openxmlformats.org/officeDocument/2006/relationships/image" Target="media/image18.jpe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3.jpeg"/><Relationship Id="rId44" Type="http://schemas.openxmlformats.org/officeDocument/2006/relationships/hyperlink" Target="http://www.cpre.org.uk/resources/countryside/dark-skies/item/3608-shedding-ligh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cologyco-op.co.uk" TargetMode="Externa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image" Target="media/image12.emf"/><Relationship Id="rId35" Type="http://schemas.openxmlformats.org/officeDocument/2006/relationships/image" Target="media/image17.jpeg"/><Relationship Id="rId43" Type="http://schemas.openxmlformats.org/officeDocument/2006/relationships/hyperlink" Target="https://www.gov.uk/government/publications/artificial-light-in-the-environment"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1102486-4297-47b8-bf3e-3be9da0e5832">VMJXJT7RHREN-601398174-443119</_dlc_DocId>
    <_dlc_DocIdUrl xmlns="c1102486-4297-47b8-bf3e-3be9da0e5832">
      <Url>https://ecologycoop1.sharepoint.com/sites/ECP-Files/_layouts/15/DocIdRedir.aspx?ID=VMJXJT7RHREN-601398174-443119</Url>
      <Description>VMJXJT7RHREN-601398174-443119</Description>
    </_dlc_DocIdUrl>
    <TaxCatchAll xmlns="c1102486-4297-47b8-bf3e-3be9da0e5832" xsi:nil="true"/>
    <lcf76f155ced4ddcb4097134ff3c332f xmlns="b12014d4-6ea7-4589-a272-a90d268751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90A6155BFFE7B469EC0F2C314FE44EC" ma:contentTypeVersion="19" ma:contentTypeDescription="Create a new document." ma:contentTypeScope="" ma:versionID="a41a961c70862f051df2f637d4763d2d">
  <xsd:schema xmlns:xsd="http://www.w3.org/2001/XMLSchema" xmlns:xs="http://www.w3.org/2001/XMLSchema" xmlns:p="http://schemas.microsoft.com/office/2006/metadata/properties" xmlns:ns2="c1102486-4297-47b8-bf3e-3be9da0e5832" xmlns:ns3="b12014d4-6ea7-4589-a272-a90d26875143" targetNamespace="http://schemas.microsoft.com/office/2006/metadata/properties" ma:root="true" ma:fieldsID="099bc92e72348712773cef7187e729ef" ns2:_="" ns3:_="">
    <xsd:import namespace="c1102486-4297-47b8-bf3e-3be9da0e5832"/>
    <xsd:import namespace="b12014d4-6ea7-4589-a272-a90d268751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02486-4297-47b8-bf3e-3be9da0e583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9dfa4bb-4b64-44ef-b4b9-cccfdbf85997}" ma:internalName="TaxCatchAll" ma:showField="CatchAllData" ma:web="c1102486-4297-47b8-bf3e-3be9da0e58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2014d4-6ea7-4589-a272-a90d268751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c40a59-a2f9-4b9c-b253-00cb0b8aca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C40F89-6AC1-41B4-9719-BC7FB4AAB415}">
  <ds:schemaRefs>
    <ds:schemaRef ds:uri="http://schemas.microsoft.com/office/2006/metadata/properties"/>
    <ds:schemaRef ds:uri="http://schemas.microsoft.com/office/infopath/2007/PartnerControls"/>
    <ds:schemaRef ds:uri="c1102486-4297-47b8-bf3e-3be9da0e5832"/>
    <ds:schemaRef ds:uri="b12014d4-6ea7-4589-a272-a90d26875143"/>
  </ds:schemaRefs>
</ds:datastoreItem>
</file>

<file path=customXml/itemProps2.xml><?xml version="1.0" encoding="utf-8"?>
<ds:datastoreItem xmlns:ds="http://schemas.openxmlformats.org/officeDocument/2006/customXml" ds:itemID="{24012F8F-6D24-469D-8F0D-78903A861B59}">
  <ds:schemaRefs>
    <ds:schemaRef ds:uri="http://schemas.microsoft.com/sharepoint/v3/contenttype/forms"/>
  </ds:schemaRefs>
</ds:datastoreItem>
</file>

<file path=customXml/itemProps3.xml><?xml version="1.0" encoding="utf-8"?>
<ds:datastoreItem xmlns:ds="http://schemas.openxmlformats.org/officeDocument/2006/customXml" ds:itemID="{63CC4142-F0F0-483E-ABB7-64F6D0674FA9}">
  <ds:schemaRefs>
    <ds:schemaRef ds:uri="http://schemas.microsoft.com/sharepoint/events"/>
  </ds:schemaRefs>
</ds:datastoreItem>
</file>

<file path=customXml/itemProps4.xml><?xml version="1.0" encoding="utf-8"?>
<ds:datastoreItem xmlns:ds="http://schemas.openxmlformats.org/officeDocument/2006/customXml" ds:itemID="{B1EDC1A1-BA51-9C43-B7C0-C9C47DC225BB}">
  <ds:schemaRefs>
    <ds:schemaRef ds:uri="http://schemas.openxmlformats.org/officeDocument/2006/bibliography"/>
  </ds:schemaRefs>
</ds:datastoreItem>
</file>

<file path=customXml/itemProps5.xml><?xml version="1.0" encoding="utf-8"?>
<ds:datastoreItem xmlns:ds="http://schemas.openxmlformats.org/officeDocument/2006/customXml" ds:itemID="{BFF81245-2BDF-4220-AA95-1752102B7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02486-4297-47b8-bf3e-3be9da0e5832"/>
    <ds:schemaRef ds:uri="b12014d4-6ea7-4589-a272-a90d26875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2298</Words>
  <Characters>13102</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Steven Hayward</dc:creator>
  <cp:keywords/>
  <dc:description/>
  <cp:lastModifiedBy>Amanda Farley</cp:lastModifiedBy>
  <cp:revision>2</cp:revision>
  <cp:lastPrinted>2026-06-15T11:54:00Z</cp:lastPrinted>
  <dcterms:created xsi:type="dcterms:W3CDTF">2026-06-16T10:00:00Z</dcterms:created>
  <dcterms:modified xsi:type="dcterms:W3CDTF">2026-06-16T10:00:00Z</dcterms:modified>
  <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51450/62/11784141.1</vt:lpwstr>
  </property>
  <property fmtid="{D5CDD505-2E9C-101B-9397-08002B2CF9AE}" pid="3" name="ContentTypeId">
    <vt:lpwstr>0x010100490A6155BFFE7B469EC0F2C314FE44EC</vt:lpwstr>
  </property>
  <property fmtid="{D5CDD505-2E9C-101B-9397-08002B2CF9AE}" pid="4" name="_dlc_DocIdItemGuid">
    <vt:lpwstr>8b210cde-75df-4936-8da8-d70f7a8f8dc7</vt:lpwstr>
  </property>
  <property fmtid="{D5CDD505-2E9C-101B-9397-08002B2CF9AE}" pid="5" name="MediaServiceImageTags">
    <vt:lpwstr/>
  </property>
</Properties>
</file>