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D754F" w14:textId="12D78548" w:rsidR="00931DDC" w:rsidRDefault="00931DDC" w:rsidP="00931DDC">
      <w:pPr>
        <w:spacing w:after="0" w:line="265" w:lineRule="auto"/>
        <w:ind w:left="365" w:firstLine="1094"/>
        <w:jc w:val="right"/>
        <w:rPr>
          <w:rFonts w:cs="Calibri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9D5DD23" wp14:editId="2F5FC546">
            <wp:simplePos x="0" y="0"/>
            <wp:positionH relativeFrom="column">
              <wp:posOffset>-6350</wp:posOffset>
            </wp:positionH>
            <wp:positionV relativeFrom="paragraph">
              <wp:posOffset>387</wp:posOffset>
            </wp:positionV>
            <wp:extent cx="1663700" cy="1371600"/>
            <wp:effectExtent l="0" t="0" r="0" b="0"/>
            <wp:wrapSquare wrapText="bothSides"/>
            <wp:docPr id="2877" name="Picture 28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7" name="Picture 2877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6" t="18133" r="8208" b="15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15FCA3" w14:textId="77777777" w:rsidR="00C8266B" w:rsidRDefault="00C8266B" w:rsidP="00931DDC">
      <w:pPr>
        <w:spacing w:after="0" w:line="265" w:lineRule="auto"/>
        <w:ind w:left="365" w:firstLine="1094"/>
        <w:jc w:val="right"/>
        <w:rPr>
          <w:rFonts w:ascii="Montserrat" w:hAnsi="Montserrat"/>
          <w:sz w:val="20"/>
          <w:szCs w:val="20"/>
        </w:rPr>
      </w:pPr>
    </w:p>
    <w:p w14:paraId="69B4DA4B" w14:textId="77777777" w:rsidR="00C8266B" w:rsidRDefault="00C8266B" w:rsidP="00931DDC">
      <w:pPr>
        <w:spacing w:after="0" w:line="265" w:lineRule="auto"/>
        <w:ind w:left="365" w:firstLine="1094"/>
        <w:jc w:val="right"/>
        <w:rPr>
          <w:rFonts w:ascii="Montserrat" w:hAnsi="Montserrat"/>
          <w:sz w:val="20"/>
          <w:szCs w:val="20"/>
        </w:rPr>
      </w:pPr>
    </w:p>
    <w:p w14:paraId="309E9D7E" w14:textId="77777777" w:rsidR="00C8266B" w:rsidRDefault="00C8266B" w:rsidP="00931DDC">
      <w:pPr>
        <w:spacing w:after="0" w:line="265" w:lineRule="auto"/>
        <w:ind w:left="365" w:firstLine="1094"/>
        <w:jc w:val="right"/>
        <w:rPr>
          <w:rFonts w:ascii="Montserrat" w:hAnsi="Montserrat"/>
          <w:sz w:val="20"/>
          <w:szCs w:val="20"/>
        </w:rPr>
      </w:pPr>
    </w:p>
    <w:p w14:paraId="7A62D356" w14:textId="5A274C15" w:rsidR="00931DDC" w:rsidRPr="00C44E69" w:rsidRDefault="00000000" w:rsidP="00931DDC">
      <w:pPr>
        <w:spacing w:after="0" w:line="265" w:lineRule="auto"/>
        <w:ind w:left="365" w:firstLine="1094"/>
        <w:jc w:val="right"/>
        <w:rPr>
          <w:rFonts w:ascii="Montserrat" w:hAnsi="Montserrat"/>
          <w:sz w:val="20"/>
          <w:szCs w:val="20"/>
        </w:rPr>
      </w:pPr>
      <w:r w:rsidRPr="00C44E69">
        <w:rPr>
          <w:rFonts w:ascii="Montserrat" w:hAnsi="Montserrat"/>
          <w:sz w:val="20"/>
          <w:szCs w:val="20"/>
        </w:rPr>
        <w:t xml:space="preserve">07514 541 </w:t>
      </w:r>
      <w:r w:rsidR="00931DDC" w:rsidRPr="00C44E69">
        <w:rPr>
          <w:rFonts w:ascii="Montserrat" w:hAnsi="Montserrat"/>
          <w:sz w:val="20"/>
          <w:szCs w:val="20"/>
        </w:rPr>
        <w:t xml:space="preserve">721: </w:t>
      </w:r>
      <w:r w:rsidR="00931DDC" w:rsidRPr="00C44E69">
        <w:rPr>
          <w:rFonts w:ascii="Montserrat" w:hAnsi="Montserrat"/>
          <w:b/>
          <w:bCs/>
          <w:sz w:val="20"/>
          <w:szCs w:val="20"/>
        </w:rPr>
        <w:t>T</w:t>
      </w:r>
    </w:p>
    <w:p w14:paraId="43544315" w14:textId="61015922" w:rsidR="00931DDC" w:rsidRPr="00C44E69" w:rsidRDefault="00931DDC" w:rsidP="00931DDC">
      <w:pPr>
        <w:spacing w:after="0" w:line="265" w:lineRule="auto"/>
        <w:ind w:left="365" w:firstLine="1094"/>
        <w:jc w:val="right"/>
        <w:rPr>
          <w:rFonts w:ascii="Montserrat" w:hAnsi="Montserrat"/>
          <w:sz w:val="20"/>
          <w:szCs w:val="20"/>
        </w:rPr>
      </w:pPr>
      <w:r w:rsidRPr="00C44E69">
        <w:rPr>
          <w:rFonts w:ascii="Montserrat" w:hAnsi="Montserrat"/>
          <w:sz w:val="20"/>
          <w:szCs w:val="20"/>
        </w:rPr>
        <w:t xml:space="preserve">mark@pottleandco.com: </w:t>
      </w:r>
      <w:r w:rsidRPr="00C44E69">
        <w:rPr>
          <w:rFonts w:ascii="Montserrat" w:hAnsi="Montserrat"/>
          <w:b/>
          <w:bCs/>
          <w:sz w:val="20"/>
          <w:szCs w:val="20"/>
        </w:rPr>
        <w:t>E</w:t>
      </w:r>
    </w:p>
    <w:p w14:paraId="4CE74A0B" w14:textId="500CB8C6" w:rsidR="00931DDC" w:rsidRPr="00C8266B" w:rsidRDefault="00931DDC" w:rsidP="00C8266B">
      <w:pPr>
        <w:spacing w:after="198" w:line="276" w:lineRule="auto"/>
        <w:ind w:left="365" w:firstLine="1094"/>
        <w:jc w:val="right"/>
        <w:rPr>
          <w:rFonts w:ascii="Montserrat" w:hAnsi="Montserrat"/>
          <w:sz w:val="20"/>
          <w:szCs w:val="20"/>
        </w:rPr>
      </w:pPr>
      <w:r w:rsidRPr="00C44E69">
        <w:rPr>
          <w:rFonts w:ascii="Montserrat" w:hAnsi="Montserrat"/>
          <w:sz w:val="20"/>
          <w:szCs w:val="20"/>
        </w:rPr>
        <w:t xml:space="preserve">www.pottleandco.com: </w:t>
      </w:r>
      <w:r w:rsidRPr="00C44E69">
        <w:rPr>
          <w:rFonts w:ascii="Montserrat" w:hAnsi="Montserrat"/>
          <w:b/>
          <w:bCs/>
          <w:sz w:val="20"/>
          <w:szCs w:val="20"/>
        </w:rPr>
        <w:t>W</w:t>
      </w:r>
    </w:p>
    <w:p w14:paraId="28F42105" w14:textId="77777777" w:rsidR="00931DDC" w:rsidRDefault="00931DDC">
      <w:pPr>
        <w:spacing w:after="3" w:line="265" w:lineRule="auto"/>
        <w:ind w:left="86" w:hanging="10"/>
        <w:rPr>
          <w:rFonts w:ascii="Times New Roman" w:hAnsi="Times New Roman"/>
          <w:sz w:val="20"/>
          <w:szCs w:val="20"/>
        </w:rPr>
      </w:pPr>
    </w:p>
    <w:p w14:paraId="4F6EDEAD" w14:textId="77777777" w:rsidR="004F04DA" w:rsidRDefault="004F04DA" w:rsidP="0021539E">
      <w:pPr>
        <w:tabs>
          <w:tab w:val="right" w:pos="9466"/>
        </w:tabs>
        <w:spacing w:after="0" w:line="265" w:lineRule="auto"/>
        <w:rPr>
          <w:rFonts w:ascii="Times New Roman" w:hAnsi="Times New Roman"/>
          <w:szCs w:val="22"/>
          <w:lang w:val="en-GB"/>
        </w:rPr>
      </w:pPr>
    </w:p>
    <w:p w14:paraId="00349E21" w14:textId="77777777" w:rsidR="00910CB2" w:rsidRDefault="00910CB2" w:rsidP="0021539E">
      <w:pPr>
        <w:tabs>
          <w:tab w:val="right" w:pos="9466"/>
        </w:tabs>
        <w:spacing w:after="0" w:line="265" w:lineRule="auto"/>
        <w:rPr>
          <w:rFonts w:ascii="Times New Roman" w:hAnsi="Times New Roman"/>
          <w:b/>
          <w:bCs/>
          <w:szCs w:val="22"/>
          <w:lang w:val="en-GB"/>
        </w:rPr>
      </w:pPr>
    </w:p>
    <w:p w14:paraId="50565D2B" w14:textId="2F6992E1" w:rsidR="007A3589" w:rsidRPr="00773FAD" w:rsidRDefault="007A3589" w:rsidP="0021539E">
      <w:pPr>
        <w:tabs>
          <w:tab w:val="right" w:pos="9466"/>
        </w:tabs>
        <w:spacing w:after="0" w:line="265" w:lineRule="auto"/>
        <w:rPr>
          <w:rFonts w:ascii="Times New Roman" w:hAnsi="Times New Roman"/>
          <w:b/>
          <w:bCs/>
          <w:szCs w:val="22"/>
          <w:lang w:val="en-GB"/>
        </w:rPr>
      </w:pPr>
      <w:r w:rsidRPr="00773FAD">
        <w:rPr>
          <w:rFonts w:ascii="Times New Roman" w:hAnsi="Times New Roman"/>
          <w:b/>
          <w:bCs/>
          <w:szCs w:val="22"/>
          <w:lang w:val="en-GB"/>
        </w:rPr>
        <w:t xml:space="preserve">Design and Access Statement: 27 Farmlands, Pinner, Middlesex. </w:t>
      </w:r>
      <w:r w:rsidR="00773FAD" w:rsidRPr="00773FAD">
        <w:rPr>
          <w:rFonts w:ascii="Times New Roman" w:hAnsi="Times New Roman"/>
          <w:b/>
          <w:bCs/>
          <w:szCs w:val="22"/>
          <w:lang w:val="en-GB"/>
        </w:rPr>
        <w:t>HA5 2LW</w:t>
      </w:r>
    </w:p>
    <w:p w14:paraId="7CC38ADA" w14:textId="77777777" w:rsidR="00773FAD" w:rsidRDefault="00773FAD" w:rsidP="0021539E">
      <w:pPr>
        <w:tabs>
          <w:tab w:val="right" w:pos="9466"/>
        </w:tabs>
        <w:spacing w:after="0" w:line="265" w:lineRule="auto"/>
        <w:rPr>
          <w:rFonts w:ascii="Times New Roman" w:hAnsi="Times New Roman"/>
          <w:szCs w:val="22"/>
          <w:lang w:val="en-GB"/>
        </w:rPr>
      </w:pPr>
    </w:p>
    <w:p w14:paraId="0A2B37A1" w14:textId="71B30374" w:rsidR="00773FAD" w:rsidRDefault="0025128F" w:rsidP="009D7B56">
      <w:pPr>
        <w:tabs>
          <w:tab w:val="right" w:pos="9466"/>
        </w:tabs>
        <w:spacing w:after="0" w:line="265" w:lineRule="auto"/>
        <w:jc w:val="both"/>
        <w:rPr>
          <w:rFonts w:ascii="Times New Roman" w:hAnsi="Times New Roman"/>
          <w:szCs w:val="22"/>
          <w:lang w:val="en-GB"/>
        </w:rPr>
      </w:pPr>
      <w:r>
        <w:rPr>
          <w:rFonts w:ascii="Times New Roman" w:hAnsi="Times New Roman"/>
          <w:szCs w:val="22"/>
          <w:lang w:val="en-GB"/>
        </w:rPr>
        <w:t xml:space="preserve">The existing property </w:t>
      </w:r>
      <w:r w:rsidR="000B3536">
        <w:rPr>
          <w:rFonts w:ascii="Times New Roman" w:hAnsi="Times New Roman"/>
          <w:szCs w:val="22"/>
          <w:lang w:val="en-GB"/>
        </w:rPr>
        <w:t xml:space="preserve">is a </w:t>
      </w:r>
      <w:proofErr w:type="gramStart"/>
      <w:r w:rsidR="000B3536">
        <w:rPr>
          <w:rFonts w:ascii="Times New Roman" w:hAnsi="Times New Roman"/>
          <w:szCs w:val="22"/>
          <w:lang w:val="en-GB"/>
        </w:rPr>
        <w:t>3 bedroom</w:t>
      </w:r>
      <w:proofErr w:type="gramEnd"/>
      <w:r w:rsidR="000B3536">
        <w:rPr>
          <w:rFonts w:ascii="Times New Roman" w:hAnsi="Times New Roman"/>
          <w:szCs w:val="22"/>
          <w:lang w:val="en-GB"/>
        </w:rPr>
        <w:t xml:space="preserve"> semi-detached property with side garage</w:t>
      </w:r>
      <w:r w:rsidR="005F52AB">
        <w:rPr>
          <w:rFonts w:ascii="Times New Roman" w:hAnsi="Times New Roman"/>
          <w:szCs w:val="22"/>
          <w:lang w:val="en-GB"/>
        </w:rPr>
        <w:t>. The property benefits from part face brickwork and part rendered finish</w:t>
      </w:r>
      <w:r w:rsidR="00E734B3">
        <w:rPr>
          <w:rFonts w:ascii="Times New Roman" w:hAnsi="Times New Roman"/>
          <w:szCs w:val="22"/>
          <w:lang w:val="en-GB"/>
        </w:rPr>
        <w:t xml:space="preserve"> with </w:t>
      </w:r>
      <w:r w:rsidR="000106BD">
        <w:rPr>
          <w:rFonts w:ascii="Times New Roman" w:hAnsi="Times New Roman"/>
          <w:szCs w:val="22"/>
          <w:lang w:val="en-GB"/>
        </w:rPr>
        <w:t>interlocking tiles to the main roof which features a gable side roof.</w:t>
      </w:r>
      <w:r w:rsidR="00C86B4E">
        <w:rPr>
          <w:rFonts w:ascii="Times New Roman" w:hAnsi="Times New Roman"/>
          <w:szCs w:val="22"/>
          <w:lang w:val="en-GB"/>
        </w:rPr>
        <w:t xml:space="preserve"> The garage is </w:t>
      </w:r>
      <w:proofErr w:type="gramStart"/>
      <w:r w:rsidR="00C86B4E">
        <w:rPr>
          <w:rFonts w:ascii="Times New Roman" w:hAnsi="Times New Roman"/>
          <w:szCs w:val="22"/>
          <w:lang w:val="en-GB"/>
        </w:rPr>
        <w:t>face</w:t>
      </w:r>
      <w:proofErr w:type="gramEnd"/>
      <w:r w:rsidR="00C86B4E">
        <w:rPr>
          <w:rFonts w:ascii="Times New Roman" w:hAnsi="Times New Roman"/>
          <w:szCs w:val="22"/>
          <w:lang w:val="en-GB"/>
        </w:rPr>
        <w:t xml:space="preserve"> brickwork with flat roof to finish.</w:t>
      </w:r>
    </w:p>
    <w:p w14:paraId="58F7D491" w14:textId="77777777" w:rsidR="00FF78E6" w:rsidRDefault="00FF78E6" w:rsidP="0021539E">
      <w:pPr>
        <w:tabs>
          <w:tab w:val="right" w:pos="9466"/>
        </w:tabs>
        <w:spacing w:after="0" w:line="265" w:lineRule="auto"/>
        <w:rPr>
          <w:rFonts w:ascii="Times New Roman" w:hAnsi="Times New Roman"/>
          <w:szCs w:val="22"/>
          <w:lang w:val="en-GB"/>
        </w:rPr>
      </w:pPr>
    </w:p>
    <w:p w14:paraId="1B5C5C9B" w14:textId="1B85C951" w:rsidR="00FF78E6" w:rsidRDefault="00FF78E6" w:rsidP="0021539E">
      <w:pPr>
        <w:tabs>
          <w:tab w:val="right" w:pos="9466"/>
        </w:tabs>
        <w:spacing w:after="0" w:line="265" w:lineRule="auto"/>
        <w:rPr>
          <w:rFonts w:ascii="Times New Roman" w:hAnsi="Times New Roman"/>
          <w:szCs w:val="22"/>
          <w:lang w:val="en-GB"/>
        </w:rPr>
      </w:pPr>
      <w:r>
        <w:rPr>
          <w:rFonts w:ascii="Times New Roman" w:hAnsi="Times New Roman"/>
          <w:noProof/>
          <w:szCs w:val="22"/>
          <w:lang w:val="en-GB"/>
        </w:rPr>
        <w:drawing>
          <wp:inline distT="0" distB="0" distL="0" distR="0" wp14:anchorId="7688DBC0" wp14:editId="60075F43">
            <wp:extent cx="5733415" cy="4300220"/>
            <wp:effectExtent l="0" t="0" r="635" b="5080"/>
            <wp:docPr id="6150716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71606" name="Picture 61507160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430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68BCC" w14:textId="77777777" w:rsidR="00C86B4E" w:rsidRDefault="00C86B4E" w:rsidP="0021539E">
      <w:pPr>
        <w:tabs>
          <w:tab w:val="right" w:pos="9466"/>
        </w:tabs>
        <w:spacing w:after="0" w:line="265" w:lineRule="auto"/>
        <w:rPr>
          <w:rFonts w:ascii="Times New Roman" w:hAnsi="Times New Roman"/>
          <w:szCs w:val="22"/>
          <w:lang w:val="en-GB"/>
        </w:rPr>
      </w:pPr>
    </w:p>
    <w:p w14:paraId="36FA76DA" w14:textId="11D42C0D" w:rsidR="00C86B4E" w:rsidRDefault="00C86B4E" w:rsidP="009D7B56">
      <w:pPr>
        <w:tabs>
          <w:tab w:val="right" w:pos="9466"/>
        </w:tabs>
        <w:spacing w:after="0" w:line="265" w:lineRule="auto"/>
        <w:jc w:val="both"/>
        <w:rPr>
          <w:rFonts w:ascii="Times New Roman" w:hAnsi="Times New Roman"/>
          <w:szCs w:val="22"/>
          <w:lang w:val="en-GB"/>
        </w:rPr>
      </w:pPr>
      <w:r>
        <w:rPr>
          <w:rFonts w:ascii="Times New Roman" w:hAnsi="Times New Roman"/>
          <w:szCs w:val="22"/>
          <w:lang w:val="en-GB"/>
        </w:rPr>
        <w:t>The</w:t>
      </w:r>
      <w:r w:rsidR="00E15A4E">
        <w:rPr>
          <w:rFonts w:ascii="Times New Roman" w:hAnsi="Times New Roman"/>
          <w:szCs w:val="22"/>
          <w:lang w:val="en-GB"/>
        </w:rPr>
        <w:t xml:space="preserve"> access to the property is via Farmlands</w:t>
      </w:r>
      <w:r w:rsidR="00101F64">
        <w:rPr>
          <w:rFonts w:ascii="Times New Roman" w:hAnsi="Times New Roman"/>
          <w:szCs w:val="22"/>
          <w:lang w:val="en-GB"/>
        </w:rPr>
        <w:t>, this road has on-street parking, however most properties</w:t>
      </w:r>
      <w:r w:rsidR="009D7B56">
        <w:rPr>
          <w:rFonts w:ascii="Times New Roman" w:hAnsi="Times New Roman"/>
          <w:szCs w:val="22"/>
          <w:lang w:val="en-GB"/>
        </w:rPr>
        <w:t xml:space="preserve"> also</w:t>
      </w:r>
      <w:r w:rsidR="00101F64">
        <w:rPr>
          <w:rFonts w:ascii="Times New Roman" w:hAnsi="Times New Roman"/>
          <w:szCs w:val="22"/>
          <w:lang w:val="en-GB"/>
        </w:rPr>
        <w:t xml:space="preserve"> benefit from off-street parking on their front drive, plus </w:t>
      </w:r>
      <w:r w:rsidR="006E4240">
        <w:rPr>
          <w:rFonts w:ascii="Times New Roman" w:hAnsi="Times New Roman"/>
          <w:szCs w:val="22"/>
          <w:lang w:val="en-GB"/>
        </w:rPr>
        <w:t xml:space="preserve">a block of garages are also available adjacent to </w:t>
      </w:r>
      <w:r w:rsidR="009D7B56">
        <w:rPr>
          <w:rFonts w:ascii="Times New Roman" w:hAnsi="Times New Roman"/>
          <w:szCs w:val="22"/>
          <w:lang w:val="en-GB"/>
        </w:rPr>
        <w:t>the</w:t>
      </w:r>
      <w:r w:rsidR="006E4240">
        <w:rPr>
          <w:rFonts w:ascii="Times New Roman" w:hAnsi="Times New Roman"/>
          <w:szCs w:val="22"/>
          <w:lang w:val="en-GB"/>
        </w:rPr>
        <w:t xml:space="preserve"> property at 27 Farmlands.</w:t>
      </w:r>
    </w:p>
    <w:p w14:paraId="59429943" w14:textId="77777777" w:rsidR="006E4240" w:rsidRDefault="006E4240" w:rsidP="009D7B56">
      <w:pPr>
        <w:tabs>
          <w:tab w:val="right" w:pos="9466"/>
        </w:tabs>
        <w:spacing w:after="0" w:line="265" w:lineRule="auto"/>
        <w:jc w:val="both"/>
        <w:rPr>
          <w:rFonts w:ascii="Times New Roman" w:hAnsi="Times New Roman"/>
          <w:szCs w:val="22"/>
          <w:lang w:val="en-GB"/>
        </w:rPr>
      </w:pPr>
    </w:p>
    <w:p w14:paraId="4116B8E4" w14:textId="12E3FE4C" w:rsidR="006E4240" w:rsidRDefault="00A61B78" w:rsidP="009D7B56">
      <w:pPr>
        <w:tabs>
          <w:tab w:val="right" w:pos="9466"/>
        </w:tabs>
        <w:spacing w:after="0" w:line="265" w:lineRule="auto"/>
        <w:jc w:val="both"/>
        <w:rPr>
          <w:rFonts w:ascii="Times New Roman" w:hAnsi="Times New Roman"/>
          <w:szCs w:val="22"/>
          <w:lang w:val="en-GB"/>
        </w:rPr>
      </w:pPr>
      <w:r>
        <w:rPr>
          <w:rFonts w:ascii="Times New Roman" w:hAnsi="Times New Roman"/>
          <w:szCs w:val="22"/>
          <w:lang w:val="en-GB"/>
        </w:rPr>
        <w:t xml:space="preserve">Our proposal is to convert the garage to habitable use including building on top of this </w:t>
      </w:r>
      <w:r w:rsidR="009D7B56">
        <w:rPr>
          <w:rFonts w:ascii="Times New Roman" w:hAnsi="Times New Roman"/>
          <w:szCs w:val="22"/>
          <w:lang w:val="en-GB"/>
        </w:rPr>
        <w:t>footprint</w:t>
      </w:r>
      <w:r>
        <w:rPr>
          <w:rFonts w:ascii="Times New Roman" w:hAnsi="Times New Roman"/>
          <w:szCs w:val="22"/>
          <w:lang w:val="en-GB"/>
        </w:rPr>
        <w:t xml:space="preserve"> at 1</w:t>
      </w:r>
      <w:r w:rsidRPr="00A61B78">
        <w:rPr>
          <w:rFonts w:ascii="Times New Roman" w:hAnsi="Times New Roman"/>
          <w:szCs w:val="22"/>
          <w:vertAlign w:val="superscript"/>
          <w:lang w:val="en-GB"/>
        </w:rPr>
        <w:t>st</w:t>
      </w:r>
      <w:r>
        <w:rPr>
          <w:rFonts w:ascii="Times New Roman" w:hAnsi="Times New Roman"/>
          <w:szCs w:val="22"/>
          <w:lang w:val="en-GB"/>
        </w:rPr>
        <w:t xml:space="preserve"> floor level to provide additional habitable space.</w:t>
      </w:r>
    </w:p>
    <w:p w14:paraId="35B075A3" w14:textId="77777777" w:rsidR="00A61B78" w:rsidRDefault="00A61B78" w:rsidP="0021539E">
      <w:pPr>
        <w:tabs>
          <w:tab w:val="right" w:pos="9466"/>
        </w:tabs>
        <w:spacing w:after="0" w:line="265" w:lineRule="auto"/>
        <w:rPr>
          <w:rFonts w:ascii="Times New Roman" w:hAnsi="Times New Roman"/>
          <w:szCs w:val="22"/>
          <w:lang w:val="en-GB"/>
        </w:rPr>
      </w:pPr>
    </w:p>
    <w:p w14:paraId="37A942ED" w14:textId="5046A10A" w:rsidR="00A61B78" w:rsidRDefault="00A61B78" w:rsidP="009D7B56">
      <w:pPr>
        <w:tabs>
          <w:tab w:val="right" w:pos="9466"/>
        </w:tabs>
        <w:spacing w:after="0" w:line="265" w:lineRule="auto"/>
        <w:jc w:val="both"/>
        <w:rPr>
          <w:rFonts w:ascii="Times New Roman" w:hAnsi="Times New Roman"/>
          <w:szCs w:val="22"/>
          <w:lang w:val="en-GB"/>
        </w:rPr>
      </w:pPr>
      <w:r>
        <w:rPr>
          <w:rFonts w:ascii="Times New Roman" w:hAnsi="Times New Roman"/>
          <w:szCs w:val="22"/>
          <w:lang w:val="en-GB"/>
        </w:rPr>
        <w:lastRenderedPageBreak/>
        <w:t xml:space="preserve">The purpose of the proposed works is to provide an annexe ancillary to the main dwelling which will provide </w:t>
      </w:r>
      <w:r w:rsidR="00F85EFF">
        <w:rPr>
          <w:rFonts w:ascii="Times New Roman" w:hAnsi="Times New Roman"/>
          <w:szCs w:val="22"/>
          <w:lang w:val="en-GB"/>
        </w:rPr>
        <w:t>a certain level of privacy and independence for their adult son</w:t>
      </w:r>
      <w:r w:rsidR="00F603BC">
        <w:rPr>
          <w:rFonts w:ascii="Times New Roman" w:hAnsi="Times New Roman"/>
          <w:szCs w:val="22"/>
          <w:lang w:val="en-GB"/>
        </w:rPr>
        <w:t xml:space="preserve"> who is already living at the dwelling.</w:t>
      </w:r>
    </w:p>
    <w:p w14:paraId="4116F05A" w14:textId="32F981EE" w:rsidR="00C337DB" w:rsidRDefault="00C337DB" w:rsidP="009D7B56">
      <w:pPr>
        <w:tabs>
          <w:tab w:val="right" w:pos="9466"/>
        </w:tabs>
        <w:spacing w:after="0" w:line="265" w:lineRule="auto"/>
        <w:jc w:val="both"/>
        <w:rPr>
          <w:rFonts w:ascii="Times New Roman" w:hAnsi="Times New Roman"/>
          <w:szCs w:val="22"/>
          <w:lang w:val="en-GB"/>
        </w:rPr>
      </w:pPr>
    </w:p>
    <w:p w14:paraId="5AA7EE95" w14:textId="3EBE8EFB" w:rsidR="00F603BC" w:rsidRDefault="00F603BC" w:rsidP="009D7B56">
      <w:pPr>
        <w:tabs>
          <w:tab w:val="right" w:pos="9466"/>
        </w:tabs>
        <w:spacing w:after="0" w:line="265" w:lineRule="auto"/>
        <w:jc w:val="both"/>
        <w:rPr>
          <w:rFonts w:ascii="Times New Roman" w:hAnsi="Times New Roman"/>
          <w:szCs w:val="22"/>
          <w:lang w:val="en-GB"/>
        </w:rPr>
      </w:pPr>
      <w:r>
        <w:rPr>
          <w:rFonts w:ascii="Times New Roman" w:hAnsi="Times New Roman"/>
          <w:szCs w:val="22"/>
          <w:lang w:val="en-GB"/>
        </w:rPr>
        <w:t xml:space="preserve">The garage is not suitable for a car </w:t>
      </w:r>
      <w:r w:rsidR="00C561B4">
        <w:rPr>
          <w:rFonts w:ascii="Times New Roman" w:hAnsi="Times New Roman"/>
          <w:szCs w:val="22"/>
          <w:lang w:val="en-GB"/>
        </w:rPr>
        <w:t xml:space="preserve">in </w:t>
      </w:r>
      <w:r w:rsidR="00FF78E6">
        <w:rPr>
          <w:rFonts w:ascii="Times New Roman" w:hAnsi="Times New Roman"/>
          <w:szCs w:val="22"/>
          <w:lang w:val="en-GB"/>
        </w:rPr>
        <w:t>its</w:t>
      </w:r>
      <w:r w:rsidR="00C561B4">
        <w:rPr>
          <w:rFonts w:ascii="Times New Roman" w:hAnsi="Times New Roman"/>
          <w:szCs w:val="22"/>
          <w:lang w:val="en-GB"/>
        </w:rPr>
        <w:t xml:space="preserve"> present form and is only used for storage, parking remains on the front </w:t>
      </w:r>
      <w:proofErr w:type="gramStart"/>
      <w:r w:rsidR="00C561B4">
        <w:rPr>
          <w:rFonts w:ascii="Times New Roman" w:hAnsi="Times New Roman"/>
          <w:szCs w:val="22"/>
          <w:lang w:val="en-GB"/>
        </w:rPr>
        <w:t>drive in</w:t>
      </w:r>
      <w:proofErr w:type="gramEnd"/>
      <w:r w:rsidR="00C561B4">
        <w:rPr>
          <w:rFonts w:ascii="Times New Roman" w:hAnsi="Times New Roman"/>
          <w:szCs w:val="22"/>
          <w:lang w:val="en-GB"/>
        </w:rPr>
        <w:t xml:space="preserve"> front of the garage and is also available on the street</w:t>
      </w:r>
      <w:r w:rsidR="005A3CAC">
        <w:rPr>
          <w:rFonts w:ascii="Times New Roman" w:hAnsi="Times New Roman"/>
          <w:szCs w:val="22"/>
          <w:lang w:val="en-GB"/>
        </w:rPr>
        <w:t xml:space="preserve">. The parking situation for this family at this dwelling will remain unchanged. </w:t>
      </w:r>
    </w:p>
    <w:p w14:paraId="520201B3" w14:textId="77777777" w:rsidR="00FF78E6" w:rsidRDefault="00FF78E6" w:rsidP="0021539E">
      <w:pPr>
        <w:tabs>
          <w:tab w:val="right" w:pos="9466"/>
        </w:tabs>
        <w:spacing w:after="0" w:line="265" w:lineRule="auto"/>
        <w:rPr>
          <w:rFonts w:ascii="Times New Roman" w:hAnsi="Times New Roman"/>
          <w:szCs w:val="22"/>
          <w:lang w:val="en-GB"/>
        </w:rPr>
      </w:pPr>
    </w:p>
    <w:p w14:paraId="7B15E84E" w14:textId="06D6EABF" w:rsidR="00FF78E6" w:rsidRDefault="00FF78E6" w:rsidP="0021539E">
      <w:pPr>
        <w:tabs>
          <w:tab w:val="right" w:pos="9466"/>
        </w:tabs>
        <w:spacing w:after="0" w:line="265" w:lineRule="auto"/>
        <w:rPr>
          <w:rFonts w:ascii="Times New Roman" w:hAnsi="Times New Roman"/>
          <w:szCs w:val="22"/>
          <w:lang w:val="en-GB"/>
        </w:rPr>
      </w:pPr>
      <w:r>
        <w:rPr>
          <w:rFonts w:ascii="Times New Roman" w:hAnsi="Times New Roman"/>
          <w:noProof/>
          <w:szCs w:val="22"/>
          <w:lang w:val="en-GB"/>
        </w:rPr>
        <w:drawing>
          <wp:inline distT="0" distB="0" distL="0" distR="0" wp14:anchorId="7DF85A2E" wp14:editId="2F801737">
            <wp:extent cx="5733415" cy="4300220"/>
            <wp:effectExtent l="0" t="0" r="635" b="5080"/>
            <wp:docPr id="15362796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79676" name="Picture 153627967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430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26816" w14:textId="77777777" w:rsidR="005A3CAC" w:rsidRDefault="005A3CAC" w:rsidP="0021539E">
      <w:pPr>
        <w:tabs>
          <w:tab w:val="right" w:pos="9466"/>
        </w:tabs>
        <w:spacing w:after="0" w:line="265" w:lineRule="auto"/>
        <w:rPr>
          <w:rFonts w:ascii="Times New Roman" w:hAnsi="Times New Roman"/>
          <w:szCs w:val="22"/>
          <w:lang w:val="en-GB"/>
        </w:rPr>
      </w:pPr>
    </w:p>
    <w:p w14:paraId="5BDE9703" w14:textId="46898A75" w:rsidR="005A3CAC" w:rsidRDefault="00A121EF" w:rsidP="000E1659">
      <w:pPr>
        <w:tabs>
          <w:tab w:val="right" w:pos="9466"/>
        </w:tabs>
        <w:spacing w:after="0" w:line="265" w:lineRule="auto"/>
        <w:jc w:val="both"/>
        <w:rPr>
          <w:rFonts w:ascii="Times New Roman" w:hAnsi="Times New Roman"/>
          <w:szCs w:val="22"/>
          <w:lang w:val="en-GB"/>
        </w:rPr>
      </w:pPr>
      <w:r>
        <w:rPr>
          <w:rFonts w:ascii="Times New Roman" w:hAnsi="Times New Roman"/>
          <w:szCs w:val="22"/>
          <w:lang w:val="en-GB"/>
        </w:rPr>
        <w:t xml:space="preserve">Access to the annexe will be via the main dwelling </w:t>
      </w:r>
      <w:r w:rsidR="00B46381">
        <w:rPr>
          <w:rFonts w:ascii="Times New Roman" w:hAnsi="Times New Roman"/>
          <w:szCs w:val="22"/>
          <w:lang w:val="en-GB"/>
        </w:rPr>
        <w:t xml:space="preserve">replacing an existing cupboard behind the staircase before the living room. Our clients wish to </w:t>
      </w:r>
      <w:r w:rsidR="003C0A88">
        <w:rPr>
          <w:rFonts w:ascii="Times New Roman" w:hAnsi="Times New Roman"/>
          <w:szCs w:val="22"/>
          <w:lang w:val="en-GB"/>
        </w:rPr>
        <w:t>have minimal disruption to the existing dwelling to create the annexe</w:t>
      </w:r>
      <w:r w:rsidR="00FA1B96">
        <w:rPr>
          <w:rFonts w:ascii="Times New Roman" w:hAnsi="Times New Roman"/>
          <w:szCs w:val="22"/>
          <w:lang w:val="en-GB"/>
        </w:rPr>
        <w:t xml:space="preserve"> and </w:t>
      </w:r>
      <w:r w:rsidR="00D0348C">
        <w:rPr>
          <w:rFonts w:ascii="Times New Roman" w:hAnsi="Times New Roman"/>
          <w:szCs w:val="22"/>
          <w:lang w:val="en-GB"/>
        </w:rPr>
        <w:t>therefore this is the only alteration proposed internally.</w:t>
      </w:r>
    </w:p>
    <w:p w14:paraId="5BB70852" w14:textId="77777777" w:rsidR="00D0348C" w:rsidRDefault="00D0348C" w:rsidP="000E1659">
      <w:pPr>
        <w:tabs>
          <w:tab w:val="right" w:pos="9466"/>
        </w:tabs>
        <w:spacing w:after="0" w:line="265" w:lineRule="auto"/>
        <w:jc w:val="both"/>
        <w:rPr>
          <w:rFonts w:ascii="Times New Roman" w:hAnsi="Times New Roman"/>
          <w:szCs w:val="22"/>
          <w:lang w:val="en-GB"/>
        </w:rPr>
      </w:pPr>
    </w:p>
    <w:p w14:paraId="49A5D634" w14:textId="57DA4C96" w:rsidR="00D0348C" w:rsidRDefault="00D0348C" w:rsidP="000E1659">
      <w:pPr>
        <w:tabs>
          <w:tab w:val="right" w:pos="9466"/>
        </w:tabs>
        <w:spacing w:after="0" w:line="265" w:lineRule="auto"/>
        <w:jc w:val="both"/>
        <w:rPr>
          <w:rFonts w:ascii="Times New Roman" w:hAnsi="Times New Roman"/>
          <w:szCs w:val="22"/>
          <w:lang w:val="en-GB"/>
        </w:rPr>
      </w:pPr>
      <w:r>
        <w:rPr>
          <w:rFonts w:ascii="Times New Roman" w:hAnsi="Times New Roman"/>
          <w:szCs w:val="22"/>
          <w:lang w:val="en-GB"/>
        </w:rPr>
        <w:t xml:space="preserve">The annexe will provide a </w:t>
      </w:r>
      <w:proofErr w:type="gramStart"/>
      <w:r>
        <w:rPr>
          <w:rFonts w:ascii="Times New Roman" w:hAnsi="Times New Roman"/>
          <w:szCs w:val="22"/>
          <w:lang w:val="en-GB"/>
        </w:rPr>
        <w:t>1 bedroom</w:t>
      </w:r>
      <w:proofErr w:type="gramEnd"/>
      <w:r>
        <w:rPr>
          <w:rFonts w:ascii="Times New Roman" w:hAnsi="Times New Roman"/>
          <w:szCs w:val="22"/>
          <w:lang w:val="en-GB"/>
        </w:rPr>
        <w:t xml:space="preserve"> unit with separate shower room, </w:t>
      </w:r>
      <w:r w:rsidR="002665E8">
        <w:rPr>
          <w:rFonts w:ascii="Times New Roman" w:hAnsi="Times New Roman"/>
          <w:szCs w:val="22"/>
          <w:lang w:val="en-GB"/>
        </w:rPr>
        <w:t xml:space="preserve">living room and kitchen. The annexe will also have access to the rear </w:t>
      </w:r>
      <w:proofErr w:type="gramStart"/>
      <w:r w:rsidR="002665E8">
        <w:rPr>
          <w:rFonts w:ascii="Times New Roman" w:hAnsi="Times New Roman"/>
          <w:szCs w:val="22"/>
          <w:lang w:val="en-GB"/>
        </w:rPr>
        <w:t>garden,</w:t>
      </w:r>
      <w:proofErr w:type="gramEnd"/>
      <w:r w:rsidR="002665E8">
        <w:rPr>
          <w:rFonts w:ascii="Times New Roman" w:hAnsi="Times New Roman"/>
          <w:szCs w:val="22"/>
          <w:lang w:val="en-GB"/>
        </w:rPr>
        <w:t xml:space="preserve"> however the garden will </w:t>
      </w:r>
      <w:r w:rsidR="0076448B">
        <w:rPr>
          <w:rFonts w:ascii="Times New Roman" w:hAnsi="Times New Roman"/>
          <w:szCs w:val="22"/>
          <w:lang w:val="en-GB"/>
        </w:rPr>
        <w:t xml:space="preserve">not be separated and will be enjoyed as it currently is by the whole family. </w:t>
      </w:r>
    </w:p>
    <w:p w14:paraId="0F69ED39" w14:textId="77777777" w:rsidR="0076448B" w:rsidRDefault="0076448B" w:rsidP="000E1659">
      <w:pPr>
        <w:tabs>
          <w:tab w:val="right" w:pos="9466"/>
        </w:tabs>
        <w:spacing w:after="0" w:line="265" w:lineRule="auto"/>
        <w:jc w:val="both"/>
        <w:rPr>
          <w:rFonts w:ascii="Times New Roman" w:hAnsi="Times New Roman"/>
          <w:szCs w:val="22"/>
          <w:lang w:val="en-GB"/>
        </w:rPr>
      </w:pPr>
    </w:p>
    <w:p w14:paraId="3D8D506E" w14:textId="0951F06E" w:rsidR="0076448B" w:rsidRDefault="008D3AD7" w:rsidP="000E1659">
      <w:pPr>
        <w:tabs>
          <w:tab w:val="right" w:pos="9466"/>
        </w:tabs>
        <w:spacing w:after="0" w:line="265" w:lineRule="auto"/>
        <w:jc w:val="both"/>
        <w:rPr>
          <w:rFonts w:ascii="Times New Roman" w:hAnsi="Times New Roman"/>
          <w:szCs w:val="22"/>
          <w:lang w:val="en-GB"/>
        </w:rPr>
      </w:pPr>
      <w:r>
        <w:rPr>
          <w:rFonts w:ascii="Times New Roman" w:hAnsi="Times New Roman"/>
          <w:szCs w:val="22"/>
          <w:lang w:val="en-GB"/>
        </w:rPr>
        <w:t xml:space="preserve">The external design of the extension will be to </w:t>
      </w:r>
      <w:r w:rsidR="00D12029">
        <w:rPr>
          <w:rFonts w:ascii="Times New Roman" w:hAnsi="Times New Roman"/>
          <w:szCs w:val="22"/>
          <w:lang w:val="en-GB"/>
        </w:rPr>
        <w:t xml:space="preserve">create the proposed works in face brickwork to match the existing dwelling, with similar interlocking tile and gable side roof to match the existing design. We have proposed a </w:t>
      </w:r>
      <w:proofErr w:type="gramStart"/>
      <w:r w:rsidR="00D12029">
        <w:rPr>
          <w:rFonts w:ascii="Times New Roman" w:hAnsi="Times New Roman"/>
          <w:szCs w:val="22"/>
          <w:lang w:val="en-GB"/>
        </w:rPr>
        <w:t>small hipped</w:t>
      </w:r>
      <w:proofErr w:type="gramEnd"/>
      <w:r w:rsidR="00D12029">
        <w:rPr>
          <w:rFonts w:ascii="Times New Roman" w:hAnsi="Times New Roman"/>
          <w:szCs w:val="22"/>
          <w:lang w:val="en-GB"/>
        </w:rPr>
        <w:t xml:space="preserve"> roof to the rear extension</w:t>
      </w:r>
      <w:r w:rsidR="00A42FA7">
        <w:rPr>
          <w:rFonts w:ascii="Times New Roman" w:hAnsi="Times New Roman"/>
          <w:szCs w:val="22"/>
          <w:lang w:val="en-GB"/>
        </w:rPr>
        <w:t xml:space="preserve"> at 1</w:t>
      </w:r>
      <w:r w:rsidR="00A42FA7" w:rsidRPr="00A42FA7">
        <w:rPr>
          <w:rFonts w:ascii="Times New Roman" w:hAnsi="Times New Roman"/>
          <w:szCs w:val="22"/>
          <w:vertAlign w:val="superscript"/>
          <w:lang w:val="en-GB"/>
        </w:rPr>
        <w:t>st</w:t>
      </w:r>
      <w:r w:rsidR="00A42FA7">
        <w:rPr>
          <w:rFonts w:ascii="Times New Roman" w:hAnsi="Times New Roman"/>
          <w:szCs w:val="22"/>
          <w:lang w:val="en-GB"/>
        </w:rPr>
        <w:t xml:space="preserve"> floor level, </w:t>
      </w:r>
      <w:r w:rsidR="00A84FE0">
        <w:rPr>
          <w:rFonts w:ascii="Times New Roman" w:hAnsi="Times New Roman"/>
          <w:szCs w:val="22"/>
          <w:lang w:val="en-GB"/>
        </w:rPr>
        <w:t xml:space="preserve">the proposed </w:t>
      </w:r>
      <w:r w:rsidR="00A42FA7">
        <w:rPr>
          <w:rFonts w:ascii="Times New Roman" w:hAnsi="Times New Roman"/>
          <w:szCs w:val="22"/>
          <w:lang w:val="en-GB"/>
        </w:rPr>
        <w:t>roof pitches will match the main roof.</w:t>
      </w:r>
    </w:p>
    <w:p w14:paraId="7E5554CB" w14:textId="77777777" w:rsidR="00A42FA7" w:rsidRDefault="00A42FA7" w:rsidP="000E1659">
      <w:pPr>
        <w:tabs>
          <w:tab w:val="right" w:pos="9466"/>
        </w:tabs>
        <w:spacing w:after="0" w:line="265" w:lineRule="auto"/>
        <w:jc w:val="both"/>
        <w:rPr>
          <w:rFonts w:ascii="Times New Roman" w:hAnsi="Times New Roman"/>
          <w:szCs w:val="22"/>
          <w:lang w:val="en-GB"/>
        </w:rPr>
      </w:pPr>
    </w:p>
    <w:p w14:paraId="46F8F92A" w14:textId="3B5F54D0" w:rsidR="00A42FA7" w:rsidRDefault="001A4300" w:rsidP="000E1659">
      <w:pPr>
        <w:tabs>
          <w:tab w:val="right" w:pos="9466"/>
        </w:tabs>
        <w:spacing w:after="0" w:line="265" w:lineRule="auto"/>
        <w:jc w:val="both"/>
        <w:rPr>
          <w:rFonts w:ascii="Times New Roman" w:hAnsi="Times New Roman"/>
          <w:szCs w:val="22"/>
          <w:lang w:val="en-GB"/>
        </w:rPr>
      </w:pPr>
      <w:r>
        <w:rPr>
          <w:rFonts w:ascii="Times New Roman" w:hAnsi="Times New Roman"/>
          <w:szCs w:val="22"/>
          <w:lang w:val="en-GB"/>
        </w:rPr>
        <w:t xml:space="preserve">New windows and doors will also aim to match the main dwelling which </w:t>
      </w:r>
      <w:r w:rsidR="00817FBD">
        <w:rPr>
          <w:rFonts w:ascii="Times New Roman" w:hAnsi="Times New Roman"/>
          <w:szCs w:val="22"/>
          <w:lang w:val="en-GB"/>
        </w:rPr>
        <w:t xml:space="preserve">will be white, UPVC. </w:t>
      </w:r>
    </w:p>
    <w:p w14:paraId="2CD4D02E" w14:textId="77777777" w:rsidR="00817FBD" w:rsidRDefault="00817FBD" w:rsidP="000E1659">
      <w:pPr>
        <w:tabs>
          <w:tab w:val="right" w:pos="9466"/>
        </w:tabs>
        <w:spacing w:after="0" w:line="265" w:lineRule="auto"/>
        <w:jc w:val="both"/>
        <w:rPr>
          <w:rFonts w:ascii="Times New Roman" w:hAnsi="Times New Roman"/>
          <w:szCs w:val="22"/>
          <w:lang w:val="en-GB"/>
        </w:rPr>
      </w:pPr>
    </w:p>
    <w:p w14:paraId="384E1DF4" w14:textId="75A5E973" w:rsidR="00714B58" w:rsidRDefault="004A607F" w:rsidP="000E1659">
      <w:pPr>
        <w:tabs>
          <w:tab w:val="right" w:pos="9466"/>
        </w:tabs>
        <w:spacing w:after="0" w:line="265" w:lineRule="auto"/>
        <w:jc w:val="both"/>
        <w:rPr>
          <w:rFonts w:ascii="Times New Roman" w:hAnsi="Times New Roman"/>
          <w:szCs w:val="22"/>
          <w:lang w:val="en-GB"/>
        </w:rPr>
      </w:pPr>
      <w:r>
        <w:rPr>
          <w:rFonts w:ascii="Times New Roman" w:hAnsi="Times New Roman"/>
          <w:szCs w:val="22"/>
          <w:lang w:val="en-GB"/>
        </w:rPr>
        <w:t xml:space="preserve">Beyond the rear garden, the property </w:t>
      </w:r>
      <w:r w:rsidR="00617114">
        <w:rPr>
          <w:rFonts w:ascii="Times New Roman" w:hAnsi="Times New Roman"/>
          <w:szCs w:val="22"/>
          <w:lang w:val="en-GB"/>
        </w:rPr>
        <w:t xml:space="preserve">benefits from a footpath to the rear and </w:t>
      </w:r>
      <w:r w:rsidR="000C227F">
        <w:rPr>
          <w:rFonts w:ascii="Times New Roman" w:hAnsi="Times New Roman"/>
          <w:szCs w:val="22"/>
          <w:lang w:val="en-GB"/>
        </w:rPr>
        <w:t xml:space="preserve">many </w:t>
      </w:r>
      <w:r w:rsidR="00617114">
        <w:rPr>
          <w:rFonts w:ascii="Times New Roman" w:hAnsi="Times New Roman"/>
          <w:szCs w:val="22"/>
          <w:lang w:val="en-GB"/>
        </w:rPr>
        <w:t>mature trees</w:t>
      </w:r>
      <w:r w:rsidR="000C227F">
        <w:rPr>
          <w:rFonts w:ascii="Times New Roman" w:hAnsi="Times New Roman"/>
          <w:szCs w:val="22"/>
          <w:lang w:val="en-GB"/>
        </w:rPr>
        <w:t>, all will be unaffected by the proposed works.</w:t>
      </w:r>
      <w:r w:rsidR="00617114">
        <w:rPr>
          <w:rFonts w:ascii="Times New Roman" w:hAnsi="Times New Roman"/>
          <w:szCs w:val="22"/>
          <w:lang w:val="en-GB"/>
        </w:rPr>
        <w:t xml:space="preserve"> </w:t>
      </w:r>
    </w:p>
    <w:p w14:paraId="5C85F2CB" w14:textId="16C95852" w:rsidR="00817FBD" w:rsidRDefault="00D11B95" w:rsidP="00A84FE0">
      <w:pPr>
        <w:tabs>
          <w:tab w:val="right" w:pos="9466"/>
        </w:tabs>
        <w:spacing w:after="0" w:line="265" w:lineRule="auto"/>
        <w:jc w:val="both"/>
        <w:rPr>
          <w:rFonts w:ascii="Times New Roman" w:hAnsi="Times New Roman"/>
          <w:szCs w:val="22"/>
          <w:lang w:val="en-GB"/>
        </w:rPr>
      </w:pPr>
      <w:r>
        <w:rPr>
          <w:rFonts w:ascii="Times New Roman" w:hAnsi="Times New Roman"/>
          <w:szCs w:val="22"/>
          <w:lang w:val="en-GB"/>
        </w:rPr>
        <w:lastRenderedPageBreak/>
        <w:t>The proposed works will only be on the same footprint as the existing</w:t>
      </w:r>
      <w:r w:rsidR="004F5C93">
        <w:rPr>
          <w:rFonts w:ascii="Times New Roman" w:hAnsi="Times New Roman"/>
          <w:szCs w:val="22"/>
          <w:lang w:val="en-GB"/>
        </w:rPr>
        <w:t xml:space="preserve"> </w:t>
      </w:r>
      <w:r>
        <w:rPr>
          <w:rFonts w:ascii="Times New Roman" w:hAnsi="Times New Roman"/>
          <w:szCs w:val="22"/>
          <w:lang w:val="en-GB"/>
        </w:rPr>
        <w:t>garage</w:t>
      </w:r>
      <w:r w:rsidR="004F5C93">
        <w:rPr>
          <w:rFonts w:ascii="Times New Roman" w:hAnsi="Times New Roman"/>
          <w:szCs w:val="22"/>
          <w:lang w:val="en-GB"/>
        </w:rPr>
        <w:t xml:space="preserve">, and </w:t>
      </w:r>
      <w:r w:rsidR="00A72EF3">
        <w:rPr>
          <w:rFonts w:ascii="Times New Roman" w:hAnsi="Times New Roman"/>
          <w:szCs w:val="22"/>
          <w:lang w:val="en-GB"/>
        </w:rPr>
        <w:t xml:space="preserve">the setback from the </w:t>
      </w:r>
      <w:r w:rsidR="000C227F">
        <w:rPr>
          <w:rFonts w:ascii="Times New Roman" w:hAnsi="Times New Roman"/>
          <w:szCs w:val="22"/>
          <w:lang w:val="en-GB"/>
        </w:rPr>
        <w:t xml:space="preserve">front of the </w:t>
      </w:r>
      <w:r w:rsidR="00A72EF3">
        <w:rPr>
          <w:rFonts w:ascii="Times New Roman" w:hAnsi="Times New Roman"/>
          <w:szCs w:val="22"/>
          <w:lang w:val="en-GB"/>
        </w:rPr>
        <w:t xml:space="preserve">existing dwelling will remain. The extension will be largely unseen from the road due to this being the last property on the road before the garages. </w:t>
      </w:r>
    </w:p>
    <w:p w14:paraId="79C21FF3" w14:textId="77777777" w:rsidR="00A6573D" w:rsidRDefault="00A6573D" w:rsidP="00A84FE0">
      <w:pPr>
        <w:tabs>
          <w:tab w:val="right" w:pos="9466"/>
        </w:tabs>
        <w:spacing w:after="0" w:line="265" w:lineRule="auto"/>
        <w:jc w:val="both"/>
        <w:rPr>
          <w:rFonts w:ascii="Times New Roman" w:hAnsi="Times New Roman"/>
          <w:szCs w:val="22"/>
          <w:lang w:val="en-GB"/>
        </w:rPr>
      </w:pPr>
    </w:p>
    <w:p w14:paraId="5CA91E9A" w14:textId="0D449A23" w:rsidR="00A6573D" w:rsidRDefault="0005024C" w:rsidP="00A84FE0">
      <w:pPr>
        <w:tabs>
          <w:tab w:val="right" w:pos="9466"/>
        </w:tabs>
        <w:spacing w:after="0" w:line="265" w:lineRule="auto"/>
        <w:jc w:val="both"/>
        <w:rPr>
          <w:rFonts w:ascii="Times New Roman" w:hAnsi="Times New Roman"/>
          <w:szCs w:val="22"/>
          <w:lang w:val="en-GB"/>
        </w:rPr>
      </w:pPr>
      <w:r>
        <w:rPr>
          <w:rFonts w:ascii="Times New Roman" w:hAnsi="Times New Roman"/>
          <w:szCs w:val="22"/>
          <w:lang w:val="en-GB"/>
        </w:rPr>
        <w:t>The properties opposite this one</w:t>
      </w:r>
      <w:r w:rsidR="00B14E31">
        <w:rPr>
          <w:rFonts w:ascii="Times New Roman" w:hAnsi="Times New Roman"/>
          <w:szCs w:val="22"/>
          <w:lang w:val="en-GB"/>
        </w:rPr>
        <w:t xml:space="preserve"> all benefit from a first floor over their garage</w:t>
      </w:r>
      <w:r w:rsidR="0039487E">
        <w:rPr>
          <w:rFonts w:ascii="Times New Roman" w:hAnsi="Times New Roman"/>
          <w:szCs w:val="22"/>
          <w:lang w:val="en-GB"/>
        </w:rPr>
        <w:t xml:space="preserve"> which has created a link terraced effect with high level flat roofs</w:t>
      </w:r>
      <w:r w:rsidR="00B14847">
        <w:rPr>
          <w:rFonts w:ascii="Times New Roman" w:hAnsi="Times New Roman"/>
          <w:szCs w:val="22"/>
          <w:lang w:val="en-GB"/>
        </w:rPr>
        <w:t>, showing that a proposed 1</w:t>
      </w:r>
      <w:r w:rsidR="00B14847" w:rsidRPr="00B14847">
        <w:rPr>
          <w:rFonts w:ascii="Times New Roman" w:hAnsi="Times New Roman"/>
          <w:szCs w:val="22"/>
          <w:vertAlign w:val="superscript"/>
          <w:lang w:val="en-GB"/>
        </w:rPr>
        <w:t>st</w:t>
      </w:r>
      <w:r w:rsidR="00B14847">
        <w:rPr>
          <w:rFonts w:ascii="Times New Roman" w:hAnsi="Times New Roman"/>
          <w:szCs w:val="22"/>
          <w:lang w:val="en-GB"/>
        </w:rPr>
        <w:t xml:space="preserve"> floor build would not be out of character within this road.</w:t>
      </w:r>
    </w:p>
    <w:p w14:paraId="13FC7BFB" w14:textId="77777777" w:rsidR="00B14847" w:rsidRDefault="00B14847" w:rsidP="0021539E">
      <w:pPr>
        <w:tabs>
          <w:tab w:val="right" w:pos="9466"/>
        </w:tabs>
        <w:spacing w:after="0" w:line="265" w:lineRule="auto"/>
        <w:rPr>
          <w:rFonts w:ascii="Times New Roman" w:hAnsi="Times New Roman"/>
          <w:szCs w:val="22"/>
          <w:lang w:val="en-GB"/>
        </w:rPr>
      </w:pPr>
    </w:p>
    <w:p w14:paraId="524D1D13" w14:textId="7A326ED2" w:rsidR="00B14847" w:rsidRDefault="00B14847" w:rsidP="0021539E">
      <w:pPr>
        <w:tabs>
          <w:tab w:val="right" w:pos="9466"/>
        </w:tabs>
        <w:spacing w:after="0" w:line="265" w:lineRule="auto"/>
        <w:rPr>
          <w:rFonts w:ascii="Times New Roman" w:hAnsi="Times New Roman"/>
          <w:szCs w:val="22"/>
          <w:lang w:val="en-GB"/>
        </w:rPr>
      </w:pPr>
      <w:r>
        <w:rPr>
          <w:rFonts w:ascii="Times New Roman" w:hAnsi="Times New Roman"/>
          <w:noProof/>
          <w:szCs w:val="22"/>
          <w:lang w:val="en-GB"/>
        </w:rPr>
        <w:drawing>
          <wp:inline distT="0" distB="0" distL="0" distR="0" wp14:anchorId="7BD25709" wp14:editId="1BCAF3B9">
            <wp:extent cx="5733415" cy="4300220"/>
            <wp:effectExtent l="0" t="0" r="635" b="5080"/>
            <wp:docPr id="2786671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667115" name="Picture 27866711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430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06760" w14:textId="77777777" w:rsidR="005A3CAC" w:rsidRDefault="005A3CAC" w:rsidP="0021539E">
      <w:pPr>
        <w:tabs>
          <w:tab w:val="right" w:pos="9466"/>
        </w:tabs>
        <w:spacing w:after="0" w:line="265" w:lineRule="auto"/>
        <w:rPr>
          <w:rFonts w:ascii="Times New Roman" w:hAnsi="Times New Roman"/>
          <w:szCs w:val="22"/>
          <w:lang w:val="en-GB"/>
        </w:rPr>
      </w:pPr>
    </w:p>
    <w:p w14:paraId="3881CF4B" w14:textId="3FC992FC" w:rsidR="005A3CAC" w:rsidRDefault="00B14847" w:rsidP="005B134B">
      <w:pPr>
        <w:tabs>
          <w:tab w:val="right" w:pos="9466"/>
        </w:tabs>
        <w:spacing w:after="0" w:line="265" w:lineRule="auto"/>
        <w:jc w:val="both"/>
        <w:rPr>
          <w:rFonts w:ascii="Times New Roman" w:hAnsi="Times New Roman"/>
          <w:szCs w:val="22"/>
          <w:lang w:val="en-GB"/>
        </w:rPr>
      </w:pPr>
      <w:r>
        <w:rPr>
          <w:rFonts w:ascii="Times New Roman" w:hAnsi="Times New Roman"/>
          <w:szCs w:val="22"/>
          <w:lang w:val="en-GB"/>
        </w:rPr>
        <w:t>Our clients are simply trying to give their f</w:t>
      </w:r>
      <w:r w:rsidR="00623B3F">
        <w:rPr>
          <w:rFonts w:ascii="Times New Roman" w:hAnsi="Times New Roman"/>
          <w:szCs w:val="22"/>
          <w:lang w:val="en-GB"/>
        </w:rPr>
        <w:t xml:space="preserve">amily a modern way of living to allow privacy and independency to all parties whilst </w:t>
      </w:r>
      <w:r w:rsidR="005E63B4">
        <w:rPr>
          <w:rFonts w:ascii="Times New Roman" w:hAnsi="Times New Roman"/>
          <w:szCs w:val="22"/>
          <w:lang w:val="en-GB"/>
        </w:rPr>
        <w:t xml:space="preserve">trying not to disrupt the main family home. </w:t>
      </w:r>
      <w:r w:rsidR="009F1F4F">
        <w:rPr>
          <w:rFonts w:ascii="Times New Roman" w:hAnsi="Times New Roman"/>
          <w:szCs w:val="22"/>
          <w:lang w:val="en-GB"/>
        </w:rPr>
        <w:t xml:space="preserve">The design allows </w:t>
      </w:r>
      <w:r w:rsidR="00D2047D">
        <w:rPr>
          <w:rFonts w:ascii="Times New Roman" w:hAnsi="Times New Roman"/>
          <w:szCs w:val="22"/>
          <w:lang w:val="en-GB"/>
        </w:rPr>
        <w:t>minimal works to the existing house and removes a garage which is no longer fit for purpose.</w:t>
      </w:r>
    </w:p>
    <w:p w14:paraId="50105AED" w14:textId="77777777" w:rsidR="00FF64C2" w:rsidRDefault="00FF64C2" w:rsidP="005B134B">
      <w:pPr>
        <w:tabs>
          <w:tab w:val="right" w:pos="9466"/>
        </w:tabs>
        <w:spacing w:after="0" w:line="265" w:lineRule="auto"/>
        <w:jc w:val="both"/>
        <w:rPr>
          <w:rFonts w:ascii="Times New Roman" w:hAnsi="Times New Roman"/>
          <w:szCs w:val="22"/>
          <w:lang w:val="en-GB"/>
        </w:rPr>
      </w:pPr>
    </w:p>
    <w:p w14:paraId="3DB1292E" w14:textId="45433AE1" w:rsidR="00FF64C2" w:rsidRPr="00773FAD" w:rsidRDefault="00FF64C2" w:rsidP="005B134B">
      <w:pPr>
        <w:tabs>
          <w:tab w:val="right" w:pos="9466"/>
        </w:tabs>
        <w:spacing w:after="0" w:line="265" w:lineRule="auto"/>
        <w:jc w:val="both"/>
        <w:rPr>
          <w:rFonts w:ascii="Times New Roman" w:hAnsi="Times New Roman"/>
          <w:szCs w:val="22"/>
          <w:lang w:val="en-GB"/>
        </w:rPr>
      </w:pPr>
      <w:r>
        <w:rPr>
          <w:rFonts w:ascii="Times New Roman" w:hAnsi="Times New Roman"/>
          <w:szCs w:val="22"/>
          <w:lang w:val="en-GB"/>
        </w:rPr>
        <w:t>The new layout for the annexe provides an opportunity for an adult son to live independently with his own cooking and washing facilities</w:t>
      </w:r>
      <w:r w:rsidR="00626E9A">
        <w:rPr>
          <w:rFonts w:ascii="Times New Roman" w:hAnsi="Times New Roman"/>
          <w:szCs w:val="22"/>
          <w:lang w:val="en-GB"/>
        </w:rPr>
        <w:t xml:space="preserve">, plus separate living area. The shared access from the front door </w:t>
      </w:r>
      <w:r w:rsidR="005B1CE8">
        <w:rPr>
          <w:rFonts w:ascii="Times New Roman" w:hAnsi="Times New Roman"/>
          <w:szCs w:val="22"/>
          <w:lang w:val="en-GB"/>
        </w:rPr>
        <w:t>and access to the</w:t>
      </w:r>
      <w:r w:rsidR="00125157">
        <w:rPr>
          <w:rFonts w:ascii="Times New Roman" w:hAnsi="Times New Roman"/>
          <w:szCs w:val="22"/>
          <w:lang w:val="en-GB"/>
        </w:rPr>
        <w:t xml:space="preserve"> shared</w:t>
      </w:r>
      <w:r w:rsidR="005B1CE8">
        <w:rPr>
          <w:rFonts w:ascii="Times New Roman" w:hAnsi="Times New Roman"/>
          <w:szCs w:val="22"/>
          <w:lang w:val="en-GB"/>
        </w:rPr>
        <w:t xml:space="preserve"> garden remain to keep the property as a </w:t>
      </w:r>
      <w:proofErr w:type="gramStart"/>
      <w:r w:rsidR="005B1CE8">
        <w:rPr>
          <w:rFonts w:ascii="Times New Roman" w:hAnsi="Times New Roman"/>
          <w:szCs w:val="22"/>
          <w:lang w:val="en-GB"/>
        </w:rPr>
        <w:t>single family</w:t>
      </w:r>
      <w:proofErr w:type="gramEnd"/>
      <w:r w:rsidR="005B1CE8">
        <w:rPr>
          <w:rFonts w:ascii="Times New Roman" w:hAnsi="Times New Roman"/>
          <w:szCs w:val="22"/>
          <w:lang w:val="en-GB"/>
        </w:rPr>
        <w:t xml:space="preserve"> dwelling. </w:t>
      </w:r>
      <w:r w:rsidR="00626E9A">
        <w:rPr>
          <w:rFonts w:ascii="Times New Roman" w:hAnsi="Times New Roman"/>
          <w:szCs w:val="22"/>
          <w:lang w:val="en-GB"/>
        </w:rPr>
        <w:t xml:space="preserve"> </w:t>
      </w:r>
    </w:p>
    <w:sectPr w:rsidR="00FF64C2" w:rsidRPr="00773FAD" w:rsidSect="00C8266B">
      <w:pgSz w:w="11909" w:h="16843"/>
      <w:pgMar w:top="1134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w14:anchorId="49D5DD23" id="2865" o:spid="_x0000_i1025" style="width:6pt;height:6pt" coordsize="" o:spt="100" o:bullet="t" adj="0,,0" path="" stroked="f">
        <v:stroke joinstyle="miter"/>
        <v:imagedata r:id="rId1" o:title="image3"/>
        <v:formulas/>
        <v:path o:connecttype="segments"/>
      </v:shape>
    </w:pict>
  </w:numPicBullet>
  <w:abstractNum w:abstractNumId="0" w15:restartNumberingAfterBreak="0">
    <w:nsid w:val="08BB114A"/>
    <w:multiLevelType w:val="hybridMultilevel"/>
    <w:tmpl w:val="C87CE8BE"/>
    <w:lvl w:ilvl="0" w:tplc="4ABC650A">
      <w:start w:val="1"/>
      <w:numFmt w:val="bullet"/>
      <w:lvlText w:val="•"/>
      <w:lvlPicBulletId w:val="0"/>
      <w:lvlJc w:val="left"/>
      <w:pPr>
        <w:ind w:left="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5644F0">
      <w:start w:val="1"/>
      <w:numFmt w:val="bullet"/>
      <w:lvlText w:val="o"/>
      <w:lvlJc w:val="left"/>
      <w:pPr>
        <w:ind w:left="1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70BE9C">
      <w:start w:val="1"/>
      <w:numFmt w:val="bullet"/>
      <w:lvlText w:val="▪"/>
      <w:lvlJc w:val="left"/>
      <w:pPr>
        <w:ind w:left="2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C8B486">
      <w:start w:val="1"/>
      <w:numFmt w:val="bullet"/>
      <w:lvlText w:val="•"/>
      <w:lvlJc w:val="left"/>
      <w:pPr>
        <w:ind w:left="2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48383A">
      <w:start w:val="1"/>
      <w:numFmt w:val="bullet"/>
      <w:lvlText w:val="o"/>
      <w:lvlJc w:val="left"/>
      <w:pPr>
        <w:ind w:left="3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DE4AF6">
      <w:start w:val="1"/>
      <w:numFmt w:val="bullet"/>
      <w:lvlText w:val="▪"/>
      <w:lvlJc w:val="left"/>
      <w:pPr>
        <w:ind w:left="4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C0B724">
      <w:start w:val="1"/>
      <w:numFmt w:val="bullet"/>
      <w:lvlText w:val="•"/>
      <w:lvlJc w:val="left"/>
      <w:pPr>
        <w:ind w:left="4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904FA0">
      <w:start w:val="1"/>
      <w:numFmt w:val="bullet"/>
      <w:lvlText w:val="o"/>
      <w:lvlJc w:val="left"/>
      <w:pPr>
        <w:ind w:left="5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CF1E">
      <w:start w:val="1"/>
      <w:numFmt w:val="bullet"/>
      <w:lvlText w:val="▪"/>
      <w:lvlJc w:val="left"/>
      <w:pPr>
        <w:ind w:left="6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0C0DF0"/>
    <w:multiLevelType w:val="hybridMultilevel"/>
    <w:tmpl w:val="29BC5A0E"/>
    <w:lvl w:ilvl="0" w:tplc="08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AD782A"/>
    <w:multiLevelType w:val="hybridMultilevel"/>
    <w:tmpl w:val="85E4D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1418A"/>
    <w:multiLevelType w:val="hybridMultilevel"/>
    <w:tmpl w:val="032A9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450387">
    <w:abstractNumId w:val="0"/>
  </w:num>
  <w:num w:numId="2" w16cid:durableId="1695838389">
    <w:abstractNumId w:val="1"/>
  </w:num>
  <w:num w:numId="3" w16cid:durableId="1625842232">
    <w:abstractNumId w:val="3"/>
  </w:num>
  <w:num w:numId="4" w16cid:durableId="1492406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151"/>
    <w:rsid w:val="000106BD"/>
    <w:rsid w:val="0005024C"/>
    <w:rsid w:val="000772CF"/>
    <w:rsid w:val="000B3536"/>
    <w:rsid w:val="000C227F"/>
    <w:rsid w:val="000C253C"/>
    <w:rsid w:val="000E04C2"/>
    <w:rsid w:val="000E1659"/>
    <w:rsid w:val="00101F64"/>
    <w:rsid w:val="00125157"/>
    <w:rsid w:val="00184507"/>
    <w:rsid w:val="001934AD"/>
    <w:rsid w:val="001A4300"/>
    <w:rsid w:val="0021539E"/>
    <w:rsid w:val="0025128F"/>
    <w:rsid w:val="002665E8"/>
    <w:rsid w:val="00295A8F"/>
    <w:rsid w:val="002C5F97"/>
    <w:rsid w:val="002E1A75"/>
    <w:rsid w:val="00340A66"/>
    <w:rsid w:val="003662B3"/>
    <w:rsid w:val="00383274"/>
    <w:rsid w:val="00391151"/>
    <w:rsid w:val="0039487E"/>
    <w:rsid w:val="003C0A88"/>
    <w:rsid w:val="003C0C0B"/>
    <w:rsid w:val="003E10E7"/>
    <w:rsid w:val="00416101"/>
    <w:rsid w:val="00435DEB"/>
    <w:rsid w:val="00461551"/>
    <w:rsid w:val="00490F9B"/>
    <w:rsid w:val="004A607F"/>
    <w:rsid w:val="004F04DA"/>
    <w:rsid w:val="004F5C93"/>
    <w:rsid w:val="0050359F"/>
    <w:rsid w:val="00505109"/>
    <w:rsid w:val="005068AB"/>
    <w:rsid w:val="00525EBF"/>
    <w:rsid w:val="00536041"/>
    <w:rsid w:val="00567D23"/>
    <w:rsid w:val="00592F6A"/>
    <w:rsid w:val="005964D2"/>
    <w:rsid w:val="005A3CAC"/>
    <w:rsid w:val="005B134B"/>
    <w:rsid w:val="005B1CE8"/>
    <w:rsid w:val="005E63B4"/>
    <w:rsid w:val="005E7F9F"/>
    <w:rsid w:val="005F52AB"/>
    <w:rsid w:val="005F5F58"/>
    <w:rsid w:val="00617114"/>
    <w:rsid w:val="00623B3F"/>
    <w:rsid w:val="00626E9A"/>
    <w:rsid w:val="00652A66"/>
    <w:rsid w:val="006A1BCE"/>
    <w:rsid w:val="006E29E3"/>
    <w:rsid w:val="006E4240"/>
    <w:rsid w:val="00714B58"/>
    <w:rsid w:val="00717F90"/>
    <w:rsid w:val="0076448B"/>
    <w:rsid w:val="00773FAD"/>
    <w:rsid w:val="007A3589"/>
    <w:rsid w:val="007D14E2"/>
    <w:rsid w:val="007D7C64"/>
    <w:rsid w:val="007E2294"/>
    <w:rsid w:val="008177ED"/>
    <w:rsid w:val="00817FBD"/>
    <w:rsid w:val="00847033"/>
    <w:rsid w:val="00866F07"/>
    <w:rsid w:val="00866F7C"/>
    <w:rsid w:val="008D3AD7"/>
    <w:rsid w:val="008E7F8A"/>
    <w:rsid w:val="00910CB2"/>
    <w:rsid w:val="009123B1"/>
    <w:rsid w:val="00931DDC"/>
    <w:rsid w:val="009A4C54"/>
    <w:rsid w:val="009D23D5"/>
    <w:rsid w:val="009D7B56"/>
    <w:rsid w:val="009F1F4F"/>
    <w:rsid w:val="00A05AB5"/>
    <w:rsid w:val="00A121EF"/>
    <w:rsid w:val="00A26B4A"/>
    <w:rsid w:val="00A42FA7"/>
    <w:rsid w:val="00A57E80"/>
    <w:rsid w:val="00A57F7C"/>
    <w:rsid w:val="00A61B78"/>
    <w:rsid w:val="00A6573D"/>
    <w:rsid w:val="00A72EF3"/>
    <w:rsid w:val="00A84FE0"/>
    <w:rsid w:val="00A91C92"/>
    <w:rsid w:val="00AA5CAA"/>
    <w:rsid w:val="00AD17F5"/>
    <w:rsid w:val="00B14847"/>
    <w:rsid w:val="00B14E31"/>
    <w:rsid w:val="00B40E3F"/>
    <w:rsid w:val="00B46381"/>
    <w:rsid w:val="00B830D5"/>
    <w:rsid w:val="00BC2856"/>
    <w:rsid w:val="00BD74A1"/>
    <w:rsid w:val="00BE09C6"/>
    <w:rsid w:val="00BE5AA4"/>
    <w:rsid w:val="00C074E3"/>
    <w:rsid w:val="00C14A17"/>
    <w:rsid w:val="00C23735"/>
    <w:rsid w:val="00C337DB"/>
    <w:rsid w:val="00C433E9"/>
    <w:rsid w:val="00C44E69"/>
    <w:rsid w:val="00C561B4"/>
    <w:rsid w:val="00C8266B"/>
    <w:rsid w:val="00C86B4E"/>
    <w:rsid w:val="00C87FC6"/>
    <w:rsid w:val="00C92105"/>
    <w:rsid w:val="00C95644"/>
    <w:rsid w:val="00C9767F"/>
    <w:rsid w:val="00CA6F9E"/>
    <w:rsid w:val="00CD08C5"/>
    <w:rsid w:val="00CD664E"/>
    <w:rsid w:val="00D0348C"/>
    <w:rsid w:val="00D11B95"/>
    <w:rsid w:val="00D12029"/>
    <w:rsid w:val="00D2047D"/>
    <w:rsid w:val="00D2071E"/>
    <w:rsid w:val="00D329DE"/>
    <w:rsid w:val="00D943D6"/>
    <w:rsid w:val="00DB4FB2"/>
    <w:rsid w:val="00DB6E6B"/>
    <w:rsid w:val="00E07DAF"/>
    <w:rsid w:val="00E15A4E"/>
    <w:rsid w:val="00E5555A"/>
    <w:rsid w:val="00E734B3"/>
    <w:rsid w:val="00EA6437"/>
    <w:rsid w:val="00F12868"/>
    <w:rsid w:val="00F3021A"/>
    <w:rsid w:val="00F3741D"/>
    <w:rsid w:val="00F531B8"/>
    <w:rsid w:val="00F603BC"/>
    <w:rsid w:val="00F85EFF"/>
    <w:rsid w:val="00F866A7"/>
    <w:rsid w:val="00FA1B96"/>
    <w:rsid w:val="00FF64C2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F951C"/>
  <w15:docId w15:val="{F480B0E6-1700-A142-B12A-AA9CBE90F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39E"/>
    <w:rPr>
      <w:rFonts w:ascii="Calibri" w:eastAsia="Calibri" w:hAnsi="Calibri" w:cs="Times New Roman"/>
      <w:color w:val="000000"/>
      <w:sz w:val="22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outlineLvl w:val="0"/>
    </w:pPr>
    <w:rPr>
      <w:rFonts w:ascii="Calibri" w:eastAsia="Calibri" w:hAnsi="Calibri" w:cs="Calibri"/>
      <w:color w:val="000000"/>
      <w:sz w:val="5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50"/>
    </w:rPr>
  </w:style>
  <w:style w:type="character" w:styleId="Hyperlink">
    <w:name w:val="Hyperlink"/>
    <w:basedOn w:val="DefaultParagraphFont"/>
    <w:uiPriority w:val="99"/>
    <w:unhideWhenUsed/>
    <w:rsid w:val="00931D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1D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1DDC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931DD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2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Pottle &amp; Co Letterhead</vt:lpstr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Pottle &amp; Co Letterhead</dc:title>
  <dc:subject/>
  <dc:creator>Katy Pottle Nail Artist</dc:creator>
  <cp:keywords>DAHCicv15ec,BADONT6-0wE,0</cp:keywords>
  <cp:lastModifiedBy>Mark Pottle</cp:lastModifiedBy>
  <cp:revision>64</cp:revision>
  <cp:lastPrinted>2026-05-11T08:26:00Z</cp:lastPrinted>
  <dcterms:created xsi:type="dcterms:W3CDTF">2026-05-18T12:48:00Z</dcterms:created>
  <dcterms:modified xsi:type="dcterms:W3CDTF">2026-05-19T09:07:00Z</dcterms:modified>
</cp:coreProperties>
</file>