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65334C" w14:textId="77777777" w:rsidR="00C139E6" w:rsidRDefault="00C139E6" w:rsidP="00C139E6">
      <w:r>
        <w:t xml:space="preserve">Priority A works as per survey 30428 </w:t>
      </w:r>
      <w:proofErr w:type="gramStart"/>
      <w:r>
        <w:t>recommendations</w:t>
      </w:r>
      <w:proofErr w:type="gramEnd"/>
      <w:r>
        <w:t xml:space="preserve"> </w:t>
      </w:r>
    </w:p>
    <w:p w14:paraId="6E6DCC63" w14:textId="77777777" w:rsidR="00C139E6" w:rsidRDefault="00C139E6" w:rsidP="00C139E6">
      <w:r>
        <w:t xml:space="preserve">Tree numbers - </w:t>
      </w:r>
    </w:p>
    <w:p w14:paraId="08300ABF" w14:textId="77777777" w:rsidR="00C04E81" w:rsidRDefault="00C139E6" w:rsidP="00C139E6">
      <w:r>
        <w:t xml:space="preserve">T6 (1198) Crab Apple (Malus </w:t>
      </w:r>
      <w:proofErr w:type="spellStart"/>
      <w:r>
        <w:t>sylvestrys</w:t>
      </w:r>
      <w:proofErr w:type="spellEnd"/>
      <w:r>
        <w:t xml:space="preserve">) </w:t>
      </w:r>
    </w:p>
    <w:p w14:paraId="73FB5089" w14:textId="4431AA20" w:rsidR="00C04E81" w:rsidRDefault="00C04E81" w:rsidP="00C139E6">
      <w:r>
        <w:t>Height 6m</w:t>
      </w:r>
    </w:p>
    <w:p w14:paraId="18AEA71D" w14:textId="327C9D4C" w:rsidR="00C04E81" w:rsidRDefault="00C04E81" w:rsidP="00C139E6">
      <w:r>
        <w:t>Stem Diameter 19cm</w:t>
      </w:r>
    </w:p>
    <w:p w14:paraId="528C7D85" w14:textId="311DD171" w:rsidR="00C04E81" w:rsidRDefault="00C04E81" w:rsidP="00C139E6">
      <w:r>
        <w:t xml:space="preserve">Crown Spread </w:t>
      </w:r>
      <w:proofErr w:type="gramStart"/>
      <w:r>
        <w:t>6m</w:t>
      </w:r>
      <w:proofErr w:type="gramEnd"/>
    </w:p>
    <w:p w14:paraId="622A8BB9" w14:textId="7D1DACE2" w:rsidR="00C04E81" w:rsidRDefault="00C04E81" w:rsidP="00C139E6">
      <w:r>
        <w:t xml:space="preserve">Observation - </w:t>
      </w:r>
      <w:r>
        <w:t>Tight/included union formed at around 1.6m. Hole in soil at base of stem to East, also noted on previous survey, possible animal activity. Previously crown lifted. Motorbike attached/locked onto stem.</w:t>
      </w:r>
    </w:p>
    <w:p w14:paraId="6954BFC6" w14:textId="0A6320BE" w:rsidR="00581C21" w:rsidRDefault="00C04E81" w:rsidP="00C139E6">
      <w:r>
        <w:t xml:space="preserve">Works required - </w:t>
      </w:r>
      <w:r w:rsidR="00C139E6">
        <w:t>Reduce and shape height by 1.5m and spread by 0.5-1m to reduce lever action on base of tree and maintain compact form/clearance from building/over footpath.</w:t>
      </w:r>
    </w:p>
    <w:sectPr w:rsidR="00581C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9E6"/>
    <w:rsid w:val="00464296"/>
    <w:rsid w:val="00581C21"/>
    <w:rsid w:val="00672489"/>
    <w:rsid w:val="009716E2"/>
    <w:rsid w:val="00C04E81"/>
    <w:rsid w:val="00C13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47185"/>
  <w15:chartTrackingRefBased/>
  <w15:docId w15:val="{CFEE0EAE-41D3-4E33-8BE2-EC6978235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39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39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39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39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39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39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39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39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39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39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39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39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39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39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39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39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39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39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39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39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39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39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39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39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39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39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39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39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39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Brockett</dc:creator>
  <cp:keywords/>
  <dc:description/>
  <cp:lastModifiedBy>Ruth Brockett</cp:lastModifiedBy>
  <cp:revision>2</cp:revision>
  <dcterms:created xsi:type="dcterms:W3CDTF">2024-04-03T09:33:00Z</dcterms:created>
  <dcterms:modified xsi:type="dcterms:W3CDTF">2024-04-03T09:36:00Z</dcterms:modified>
</cp:coreProperties>
</file>