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258638BC" w:rsidR="00572171" w:rsidRPr="00572171" w:rsidRDefault="00572171" w:rsidP="00572171">
      <w:pPr>
        <w:rPr>
          <w:rFonts w:cstheme="minorHAnsi"/>
          <w:u w:val="single"/>
        </w:rPr>
      </w:pPr>
      <w:r w:rsidRPr="00572171">
        <w:rPr>
          <w:rFonts w:cstheme="minorHAnsi"/>
          <w:u w:val="single"/>
        </w:rPr>
        <w:t xml:space="preserve">Date: </w:t>
      </w:r>
      <w:r w:rsidR="00B9238C">
        <w:rPr>
          <w:rFonts w:cstheme="minorHAnsi"/>
          <w:u w:val="single"/>
        </w:rPr>
        <w:t>11.07.2023</w:t>
      </w:r>
      <w:r w:rsidRPr="00572171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79C25446" w14:textId="65F1464A" w:rsidR="00572171" w:rsidRDefault="00B9238C" w:rsidP="008E6412">
      <w:pPr>
        <w:jc w:val="right"/>
        <w:rPr>
          <w:rFonts w:cstheme="minorHAnsi"/>
          <w:sz w:val="24"/>
          <w:szCs w:val="24"/>
        </w:rPr>
      </w:pPr>
      <w:r>
        <w:rPr>
          <w:noProof/>
          <w:sz w:val="21"/>
          <w:szCs w:val="21"/>
        </w:rPr>
        <w:t>14 Braunston Drive, Hayes – UB4 9RB</w:t>
      </w:r>
      <w:r w:rsidR="00572171" w:rsidRPr="005E5318">
        <w:rPr>
          <w:rFonts w:cstheme="minorHAnsi"/>
          <w:sz w:val="24"/>
          <w:szCs w:val="24"/>
        </w:rPr>
        <w:t xml:space="preserve"> </w:t>
      </w:r>
    </w:p>
    <w:p w14:paraId="2F27FD5D" w14:textId="77777777" w:rsidR="00572171" w:rsidRDefault="00572171" w:rsidP="00572171">
      <w:pPr>
        <w:rPr>
          <w:b/>
          <w:bCs/>
          <w:sz w:val="24"/>
          <w:szCs w:val="24"/>
        </w:rPr>
      </w:pPr>
    </w:p>
    <w:p w14:paraId="2C2F9D0C" w14:textId="77777777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08B42C7D" w:rsidR="00F450BE" w:rsidRPr="00DB3EAA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9779C5">
        <w:rPr>
          <w:sz w:val="24"/>
          <w:szCs w:val="24"/>
        </w:rPr>
        <w:t>Extension Plans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295D3AD9" w:rsidR="00572171" w:rsidRPr="003010A2" w:rsidRDefault="008E6412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An FD 30 fire door enclosing the proposed extension area, separating the kitchen area from the property.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08958" w14:textId="77777777" w:rsidR="00F7233E" w:rsidRDefault="00F7233E" w:rsidP="00723AE7">
      <w:r>
        <w:separator/>
      </w:r>
    </w:p>
  </w:endnote>
  <w:endnote w:type="continuationSeparator" w:id="0">
    <w:p w14:paraId="596387B3" w14:textId="77777777" w:rsidR="00F7233E" w:rsidRDefault="00F7233E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81E8" w14:textId="77777777" w:rsidR="00F7233E" w:rsidRDefault="00F7233E" w:rsidP="00723AE7">
      <w:r>
        <w:separator/>
      </w:r>
    </w:p>
  </w:footnote>
  <w:footnote w:type="continuationSeparator" w:id="0">
    <w:p w14:paraId="033C1B89" w14:textId="77777777" w:rsidR="00F7233E" w:rsidRDefault="00F7233E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9173B"/>
    <w:rsid w:val="002A5F03"/>
    <w:rsid w:val="00376C07"/>
    <w:rsid w:val="00431B07"/>
    <w:rsid w:val="004B4B57"/>
    <w:rsid w:val="00533135"/>
    <w:rsid w:val="00572171"/>
    <w:rsid w:val="005A25FD"/>
    <w:rsid w:val="005F03A4"/>
    <w:rsid w:val="005F3CA3"/>
    <w:rsid w:val="00615CF5"/>
    <w:rsid w:val="00633C17"/>
    <w:rsid w:val="00637DFD"/>
    <w:rsid w:val="00647645"/>
    <w:rsid w:val="006744FF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D750F"/>
    <w:rsid w:val="008113F0"/>
    <w:rsid w:val="008805F7"/>
    <w:rsid w:val="008D6CE6"/>
    <w:rsid w:val="008E6412"/>
    <w:rsid w:val="00901E5C"/>
    <w:rsid w:val="00934025"/>
    <w:rsid w:val="009779C5"/>
    <w:rsid w:val="00990787"/>
    <w:rsid w:val="009B17A7"/>
    <w:rsid w:val="009F5582"/>
    <w:rsid w:val="00AE388D"/>
    <w:rsid w:val="00B3182E"/>
    <w:rsid w:val="00B452DD"/>
    <w:rsid w:val="00B9238C"/>
    <w:rsid w:val="00D66465"/>
    <w:rsid w:val="00F10EB3"/>
    <w:rsid w:val="00F450BE"/>
    <w:rsid w:val="00F7233E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Philip Jennings</cp:lastModifiedBy>
  <cp:revision>3</cp:revision>
  <cp:lastPrinted>2020-06-09T07:32:00Z</cp:lastPrinted>
  <dcterms:created xsi:type="dcterms:W3CDTF">2023-07-11T13:06:00Z</dcterms:created>
  <dcterms:modified xsi:type="dcterms:W3CDTF">2023-07-11T13:07:00Z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</Properties>
</file>