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5D1119" w14:textId="6D774FDE" w:rsidR="00645EF8" w:rsidRPr="009247EC" w:rsidRDefault="006C37DD">
      <w:pPr>
        <w:rPr>
          <w:rFonts w:ascii="Arial" w:hAnsi="Arial" w:cs="Arial"/>
          <w:b/>
        </w:rPr>
      </w:pPr>
      <w:r w:rsidRPr="009247EC">
        <w:rPr>
          <w:rFonts w:ascii="Arial" w:hAnsi="Arial" w:cs="Arial"/>
          <w:b/>
        </w:rPr>
        <w:t xml:space="preserve">Mr </w:t>
      </w:r>
      <w:r w:rsidR="00D913E2" w:rsidRPr="009247EC">
        <w:rPr>
          <w:rFonts w:ascii="Arial" w:hAnsi="Arial" w:cs="Arial"/>
          <w:b/>
        </w:rPr>
        <w:t xml:space="preserve">Antony </w:t>
      </w:r>
      <w:proofErr w:type="spellStart"/>
      <w:r w:rsidR="00D913E2" w:rsidRPr="009247EC">
        <w:rPr>
          <w:rFonts w:ascii="Arial" w:hAnsi="Arial" w:cs="Arial"/>
          <w:b/>
        </w:rPr>
        <w:t>Okumah</w:t>
      </w:r>
      <w:proofErr w:type="spellEnd"/>
    </w:p>
    <w:p w14:paraId="6065E22B" w14:textId="14AC8AAA" w:rsidR="006C37DD" w:rsidRPr="009247EC" w:rsidRDefault="00D913E2" w:rsidP="006C37DD">
      <w:pPr>
        <w:rPr>
          <w:rFonts w:ascii="Arial" w:hAnsi="Arial" w:cs="Arial"/>
          <w:b/>
        </w:rPr>
      </w:pPr>
      <w:r w:rsidRPr="009247EC">
        <w:rPr>
          <w:rFonts w:ascii="Arial" w:hAnsi="Arial" w:cs="Arial"/>
          <w:b/>
        </w:rPr>
        <w:t>1 Church Close</w:t>
      </w:r>
    </w:p>
    <w:p w14:paraId="3FA26FA7" w14:textId="3F174EFB" w:rsidR="006C37DD" w:rsidRPr="009247EC" w:rsidRDefault="00D913E2" w:rsidP="006C37DD">
      <w:pPr>
        <w:rPr>
          <w:rFonts w:ascii="Arial" w:hAnsi="Arial" w:cs="Arial"/>
          <w:b/>
        </w:rPr>
      </w:pPr>
      <w:r w:rsidRPr="009247EC">
        <w:rPr>
          <w:rFonts w:ascii="Arial" w:hAnsi="Arial" w:cs="Arial"/>
          <w:b/>
        </w:rPr>
        <w:t>West Drayton</w:t>
      </w:r>
    </w:p>
    <w:p w14:paraId="55A21FF3" w14:textId="77777777" w:rsidR="006C37DD" w:rsidRPr="009247EC" w:rsidRDefault="006C37DD" w:rsidP="006C37DD">
      <w:pPr>
        <w:rPr>
          <w:rFonts w:ascii="Arial" w:hAnsi="Arial" w:cs="Arial"/>
          <w:b/>
        </w:rPr>
      </w:pPr>
      <w:r w:rsidRPr="009247EC">
        <w:rPr>
          <w:rFonts w:ascii="Arial" w:hAnsi="Arial" w:cs="Arial"/>
          <w:b/>
        </w:rPr>
        <w:t>Middlesex</w:t>
      </w:r>
    </w:p>
    <w:p w14:paraId="47B095A7" w14:textId="1FD84801" w:rsidR="006C37DD" w:rsidRPr="009247EC" w:rsidRDefault="006C37DD" w:rsidP="006C37DD">
      <w:pPr>
        <w:rPr>
          <w:rFonts w:ascii="Arial" w:hAnsi="Arial" w:cs="Arial"/>
          <w:b/>
        </w:rPr>
      </w:pPr>
      <w:r w:rsidRPr="009247EC">
        <w:rPr>
          <w:rFonts w:ascii="Arial" w:hAnsi="Arial" w:cs="Arial"/>
          <w:b/>
        </w:rPr>
        <w:t>UB</w:t>
      </w:r>
      <w:r w:rsidR="00D913E2" w:rsidRPr="009247EC">
        <w:rPr>
          <w:rFonts w:ascii="Arial" w:hAnsi="Arial" w:cs="Arial"/>
          <w:b/>
        </w:rPr>
        <w:t>7 7PY</w:t>
      </w:r>
    </w:p>
    <w:p w14:paraId="5C6A027B" w14:textId="77777777" w:rsidR="006C37DD" w:rsidRPr="009247EC" w:rsidRDefault="006C37DD" w:rsidP="006C37DD">
      <w:pPr>
        <w:rPr>
          <w:rFonts w:ascii="Arial" w:hAnsi="Arial" w:cs="Arial"/>
        </w:rPr>
      </w:pPr>
    </w:p>
    <w:p w14:paraId="69EE0837" w14:textId="6A6F50E6" w:rsidR="006C37DD" w:rsidRPr="009247EC" w:rsidRDefault="00D913E2" w:rsidP="006C37DD">
      <w:pPr>
        <w:rPr>
          <w:rFonts w:ascii="Arial" w:hAnsi="Arial" w:cs="Arial"/>
        </w:rPr>
      </w:pPr>
      <w:r w:rsidRPr="009247EC">
        <w:rPr>
          <w:rFonts w:ascii="Arial" w:hAnsi="Arial" w:cs="Arial"/>
        </w:rPr>
        <w:t>11</w:t>
      </w:r>
      <w:r w:rsidRPr="009247EC">
        <w:rPr>
          <w:rFonts w:ascii="Arial" w:hAnsi="Arial" w:cs="Arial"/>
          <w:vertAlign w:val="superscript"/>
        </w:rPr>
        <w:t>th</w:t>
      </w:r>
      <w:r w:rsidRPr="009247EC">
        <w:rPr>
          <w:rFonts w:ascii="Arial" w:hAnsi="Arial" w:cs="Arial"/>
        </w:rPr>
        <w:t xml:space="preserve"> June 2021</w:t>
      </w:r>
      <w:r w:rsidR="006C37DD" w:rsidRPr="009247EC">
        <w:rPr>
          <w:rFonts w:ascii="Arial" w:hAnsi="Arial" w:cs="Arial"/>
        </w:rPr>
        <w:t>,</w:t>
      </w:r>
    </w:p>
    <w:p w14:paraId="6BBE1685" w14:textId="77777777" w:rsidR="006C37DD" w:rsidRPr="009247EC" w:rsidRDefault="006C37DD" w:rsidP="006C37DD">
      <w:pPr>
        <w:rPr>
          <w:rFonts w:ascii="Arial" w:hAnsi="Arial" w:cs="Arial"/>
        </w:rPr>
      </w:pPr>
    </w:p>
    <w:p w14:paraId="7672E5C6" w14:textId="77777777" w:rsidR="006C37DD" w:rsidRPr="009247EC" w:rsidRDefault="006C37DD" w:rsidP="006C37DD">
      <w:pPr>
        <w:rPr>
          <w:rFonts w:ascii="Arial" w:hAnsi="Arial" w:cs="Arial"/>
          <w:b/>
        </w:rPr>
      </w:pPr>
      <w:r w:rsidRPr="009247EC">
        <w:rPr>
          <w:rFonts w:ascii="Arial" w:hAnsi="Arial" w:cs="Arial"/>
          <w:b/>
        </w:rPr>
        <w:t>London Borough of Hillingdon</w:t>
      </w:r>
    </w:p>
    <w:p w14:paraId="30E5C7B4" w14:textId="77777777" w:rsidR="006C37DD" w:rsidRPr="009247EC" w:rsidRDefault="006C37DD" w:rsidP="006C37DD">
      <w:pPr>
        <w:rPr>
          <w:rFonts w:ascii="Arial" w:hAnsi="Arial" w:cs="Arial"/>
          <w:b/>
        </w:rPr>
      </w:pPr>
      <w:r w:rsidRPr="009247EC">
        <w:rPr>
          <w:rFonts w:ascii="Arial" w:hAnsi="Arial" w:cs="Arial"/>
          <w:b/>
        </w:rPr>
        <w:t>Planning &amp; Community Services</w:t>
      </w:r>
    </w:p>
    <w:p w14:paraId="7A2B1815" w14:textId="77777777" w:rsidR="006C37DD" w:rsidRPr="009247EC" w:rsidRDefault="006C37DD" w:rsidP="006C37DD">
      <w:pPr>
        <w:rPr>
          <w:rFonts w:ascii="Arial" w:hAnsi="Arial" w:cs="Arial"/>
          <w:b/>
        </w:rPr>
      </w:pPr>
      <w:r w:rsidRPr="009247EC">
        <w:rPr>
          <w:rFonts w:ascii="Arial" w:hAnsi="Arial" w:cs="Arial"/>
          <w:b/>
        </w:rPr>
        <w:t>3N Civic Centre</w:t>
      </w:r>
    </w:p>
    <w:p w14:paraId="6247D9B5" w14:textId="77777777" w:rsidR="006C37DD" w:rsidRPr="009247EC" w:rsidRDefault="006C37DD" w:rsidP="006C37DD">
      <w:pPr>
        <w:rPr>
          <w:rFonts w:ascii="Arial" w:hAnsi="Arial" w:cs="Arial"/>
          <w:b/>
        </w:rPr>
      </w:pPr>
      <w:r w:rsidRPr="009247EC">
        <w:rPr>
          <w:rFonts w:ascii="Arial" w:hAnsi="Arial" w:cs="Arial"/>
          <w:b/>
        </w:rPr>
        <w:t>High Street</w:t>
      </w:r>
    </w:p>
    <w:p w14:paraId="7977ED29" w14:textId="77777777" w:rsidR="006C37DD" w:rsidRPr="009247EC" w:rsidRDefault="006C37DD" w:rsidP="006C37DD">
      <w:pPr>
        <w:rPr>
          <w:rFonts w:ascii="Arial" w:hAnsi="Arial" w:cs="Arial"/>
          <w:b/>
        </w:rPr>
      </w:pPr>
      <w:r w:rsidRPr="009247EC">
        <w:rPr>
          <w:rFonts w:ascii="Arial" w:hAnsi="Arial" w:cs="Arial"/>
          <w:b/>
        </w:rPr>
        <w:t>Uxbridge</w:t>
      </w:r>
    </w:p>
    <w:p w14:paraId="08D23A21" w14:textId="77777777" w:rsidR="006C37DD" w:rsidRPr="009247EC" w:rsidRDefault="006C37DD" w:rsidP="006C37DD">
      <w:pPr>
        <w:rPr>
          <w:rFonts w:ascii="Arial" w:hAnsi="Arial" w:cs="Arial"/>
          <w:b/>
        </w:rPr>
      </w:pPr>
      <w:r w:rsidRPr="009247EC">
        <w:rPr>
          <w:rFonts w:ascii="Arial" w:hAnsi="Arial" w:cs="Arial"/>
          <w:b/>
        </w:rPr>
        <w:t>UB8 1UW</w:t>
      </w:r>
    </w:p>
    <w:p w14:paraId="040CBDC3" w14:textId="77777777" w:rsidR="006C37DD" w:rsidRPr="009247EC" w:rsidRDefault="006C37DD" w:rsidP="006C37DD">
      <w:pPr>
        <w:rPr>
          <w:rFonts w:ascii="Arial" w:hAnsi="Arial" w:cs="Arial"/>
        </w:rPr>
      </w:pPr>
    </w:p>
    <w:p w14:paraId="77D89709" w14:textId="77777777" w:rsidR="006C37DD" w:rsidRPr="009247EC" w:rsidRDefault="006C37DD" w:rsidP="006C37DD">
      <w:pPr>
        <w:rPr>
          <w:rFonts w:ascii="Arial" w:hAnsi="Arial" w:cs="Arial"/>
        </w:rPr>
      </w:pPr>
      <w:r w:rsidRPr="009247EC">
        <w:rPr>
          <w:rFonts w:ascii="Arial" w:hAnsi="Arial" w:cs="Arial"/>
        </w:rPr>
        <w:t>Dear Sir,</w:t>
      </w:r>
    </w:p>
    <w:p w14:paraId="4B27331F" w14:textId="77777777" w:rsidR="006C37DD" w:rsidRPr="009247EC" w:rsidRDefault="006C37DD" w:rsidP="006C37DD">
      <w:pPr>
        <w:rPr>
          <w:rFonts w:ascii="Arial" w:hAnsi="Arial" w:cs="Arial"/>
        </w:rPr>
      </w:pPr>
    </w:p>
    <w:p w14:paraId="39E11A08" w14:textId="591EA1FE" w:rsidR="006C37DD" w:rsidRPr="009247EC" w:rsidRDefault="006C37DD" w:rsidP="006C37DD">
      <w:pPr>
        <w:rPr>
          <w:rFonts w:ascii="Arial" w:hAnsi="Arial" w:cs="Arial"/>
          <w:b/>
          <w:u w:val="single"/>
        </w:rPr>
      </w:pPr>
      <w:r w:rsidRPr="009247EC">
        <w:rPr>
          <w:rFonts w:ascii="Arial" w:hAnsi="Arial" w:cs="Arial"/>
          <w:b/>
          <w:u w:val="single"/>
        </w:rPr>
        <w:t xml:space="preserve">Re: </w:t>
      </w:r>
      <w:r w:rsidR="00D913E2" w:rsidRPr="009247EC">
        <w:rPr>
          <w:rFonts w:ascii="Arial" w:hAnsi="Arial" w:cs="Arial"/>
          <w:b/>
          <w:u w:val="single"/>
        </w:rPr>
        <w:t>1 Church Close, West Drayton, UB7 7PY</w:t>
      </w:r>
    </w:p>
    <w:p w14:paraId="0BB082B8" w14:textId="77777777" w:rsidR="006C37DD" w:rsidRPr="009247EC" w:rsidRDefault="006C37DD" w:rsidP="006C37DD">
      <w:pPr>
        <w:rPr>
          <w:rFonts w:ascii="Arial" w:hAnsi="Arial" w:cs="Arial"/>
        </w:rPr>
      </w:pPr>
    </w:p>
    <w:p w14:paraId="0D939035" w14:textId="77777777" w:rsidR="006C37DD" w:rsidRPr="009247EC" w:rsidRDefault="006C37DD" w:rsidP="006C37DD">
      <w:pPr>
        <w:rPr>
          <w:rFonts w:ascii="Arial" w:hAnsi="Arial" w:cs="Arial"/>
        </w:rPr>
      </w:pPr>
      <w:r w:rsidRPr="009247EC">
        <w:rPr>
          <w:rFonts w:ascii="Arial" w:hAnsi="Arial" w:cs="Arial"/>
        </w:rPr>
        <w:t>I attach herewith planning application at the above premises, and would like you to consider the following in support of the application.</w:t>
      </w:r>
    </w:p>
    <w:p w14:paraId="7110000B" w14:textId="77777777" w:rsidR="006C37DD" w:rsidRPr="009247EC" w:rsidRDefault="006C37DD" w:rsidP="006C37DD">
      <w:pPr>
        <w:rPr>
          <w:rFonts w:ascii="Arial" w:hAnsi="Arial" w:cs="Arial"/>
          <w:b/>
          <w:u w:val="single"/>
        </w:rPr>
      </w:pPr>
      <w:r w:rsidRPr="009247EC">
        <w:rPr>
          <w:rFonts w:ascii="Arial" w:hAnsi="Arial" w:cs="Arial"/>
          <w:b/>
          <w:u w:val="single"/>
        </w:rPr>
        <w:t>Design/Access Statement</w:t>
      </w:r>
    </w:p>
    <w:p w14:paraId="0DDE8815" w14:textId="77777777" w:rsidR="006C37DD" w:rsidRPr="009247EC" w:rsidRDefault="006C37DD" w:rsidP="006C37DD">
      <w:pPr>
        <w:rPr>
          <w:rFonts w:ascii="Arial" w:hAnsi="Arial" w:cs="Arial"/>
        </w:rPr>
      </w:pPr>
    </w:p>
    <w:p w14:paraId="2D173844" w14:textId="77777777" w:rsidR="006C37DD" w:rsidRPr="009247EC" w:rsidRDefault="006C37DD" w:rsidP="006C37DD">
      <w:pPr>
        <w:rPr>
          <w:rFonts w:ascii="Arial" w:hAnsi="Arial" w:cs="Arial"/>
          <w:b/>
          <w:u w:val="single"/>
        </w:rPr>
      </w:pPr>
      <w:r w:rsidRPr="009247EC">
        <w:rPr>
          <w:rFonts w:ascii="Arial" w:hAnsi="Arial" w:cs="Arial"/>
          <w:b/>
          <w:u w:val="single"/>
        </w:rPr>
        <w:t>The Site</w:t>
      </w:r>
    </w:p>
    <w:p w14:paraId="09F3F0D0" w14:textId="75ED3676" w:rsidR="009247EC" w:rsidRPr="009247EC" w:rsidRDefault="009247EC" w:rsidP="009247EC">
      <w:pPr>
        <w:rPr>
          <w:rFonts w:ascii="Arial" w:eastAsia="Times New Roman" w:hAnsi="Arial" w:cs="Arial"/>
        </w:rPr>
      </w:pPr>
      <w:r w:rsidRPr="009247EC">
        <w:rPr>
          <w:rFonts w:ascii="Arial" w:eastAsia="Times New Roman" w:hAnsi="Arial" w:cs="Arial"/>
        </w:rPr>
        <w:t>The existing house is a single-family dwelling house of the early 20</w:t>
      </w:r>
      <w:r w:rsidRPr="009247EC">
        <w:rPr>
          <w:rFonts w:ascii="Arial" w:eastAsia="Times New Roman" w:hAnsi="Arial" w:cs="Arial"/>
          <w:vertAlign w:val="superscript"/>
        </w:rPr>
        <w:t>th</w:t>
      </w:r>
      <w:r w:rsidRPr="009247EC">
        <w:rPr>
          <w:rFonts w:ascii="Arial" w:eastAsia="Times New Roman" w:hAnsi="Arial" w:cs="Arial"/>
        </w:rPr>
        <w:t xml:space="preserve"> Century origin. </w:t>
      </w:r>
      <w:r w:rsidRPr="009247EC">
        <w:rPr>
          <w:rFonts w:ascii="Arial" w:eastAsia="Times New Roman" w:hAnsi="Arial" w:cs="Arial"/>
        </w:rPr>
        <w:t xml:space="preserve">with small living accommodation. </w:t>
      </w:r>
      <w:r w:rsidRPr="009247EC">
        <w:rPr>
          <w:rFonts w:ascii="Arial" w:eastAsia="Times New Roman" w:hAnsi="Arial" w:cs="Arial"/>
        </w:rPr>
        <w:t xml:space="preserve">The site is </w:t>
      </w:r>
      <w:r w:rsidRPr="009247EC">
        <w:rPr>
          <w:rFonts w:ascii="Arial" w:eastAsia="Times New Roman" w:hAnsi="Arial" w:cs="Arial"/>
        </w:rPr>
        <w:t xml:space="preserve">detached </w:t>
      </w:r>
      <w:r w:rsidRPr="009247EC">
        <w:rPr>
          <w:rFonts w:ascii="Arial" w:eastAsia="Times New Roman" w:hAnsi="Arial" w:cs="Arial"/>
        </w:rPr>
        <w:t xml:space="preserve">property with large front forecourt. The existing accommodation comprises </w:t>
      </w:r>
      <w:r w:rsidRPr="009247EC">
        <w:rPr>
          <w:rFonts w:ascii="Arial" w:eastAsia="Times New Roman" w:hAnsi="Arial" w:cs="Arial"/>
        </w:rPr>
        <w:t>of three</w:t>
      </w:r>
      <w:r w:rsidRPr="009247EC">
        <w:rPr>
          <w:rFonts w:ascii="Arial" w:eastAsia="Times New Roman" w:hAnsi="Arial" w:cs="Arial"/>
        </w:rPr>
        <w:t xml:space="preserve"> bedrooms, and bath/</w:t>
      </w:r>
      <w:proofErr w:type="spellStart"/>
      <w:r w:rsidRPr="009247EC">
        <w:rPr>
          <w:rFonts w:ascii="Arial" w:eastAsia="Times New Roman" w:hAnsi="Arial" w:cs="Arial"/>
        </w:rPr>
        <w:t>wc</w:t>
      </w:r>
      <w:proofErr w:type="spellEnd"/>
      <w:r w:rsidRPr="009247EC">
        <w:rPr>
          <w:rFonts w:ascii="Arial" w:eastAsia="Times New Roman" w:hAnsi="Arial" w:cs="Arial"/>
        </w:rPr>
        <w:t xml:space="preserve"> at first floor level and lounge, dining room and kitchen at ground floor level. The house has a</w:t>
      </w:r>
      <w:r w:rsidRPr="009247EC">
        <w:rPr>
          <w:rFonts w:ascii="Arial" w:eastAsia="Times New Roman" w:hAnsi="Arial" w:cs="Arial"/>
        </w:rPr>
        <w:t>n approximately 25m d</w:t>
      </w:r>
      <w:r w:rsidRPr="009247EC">
        <w:rPr>
          <w:rFonts w:ascii="Arial" w:eastAsia="Times New Roman" w:hAnsi="Arial" w:cs="Arial"/>
        </w:rPr>
        <w:t>eep rear garden</w:t>
      </w:r>
      <w:r w:rsidRPr="009247EC">
        <w:rPr>
          <w:rFonts w:ascii="Arial" w:eastAsia="Times New Roman" w:hAnsi="Arial" w:cs="Arial"/>
        </w:rPr>
        <w:t>.</w:t>
      </w:r>
      <w:r w:rsidRPr="009247EC">
        <w:rPr>
          <w:rFonts w:ascii="Arial" w:eastAsia="Times New Roman" w:hAnsi="Arial" w:cs="Arial"/>
        </w:rPr>
        <w:t xml:space="preserve"> The dwelling is located within an established residential area and many of the surrounding properties have been altered</w:t>
      </w:r>
      <w:r w:rsidRPr="009247EC">
        <w:rPr>
          <w:rFonts w:ascii="Arial" w:eastAsia="Times New Roman" w:hAnsi="Arial" w:cs="Arial"/>
        </w:rPr>
        <w:t xml:space="preserve"> </w:t>
      </w:r>
      <w:r w:rsidRPr="009247EC">
        <w:rPr>
          <w:rFonts w:ascii="Arial" w:eastAsia="Times New Roman" w:hAnsi="Arial" w:cs="Arial"/>
        </w:rPr>
        <w:t xml:space="preserve">or extended over time. </w:t>
      </w:r>
    </w:p>
    <w:p w14:paraId="6E6A0E36" w14:textId="77777777" w:rsidR="009247EC" w:rsidRPr="009247EC" w:rsidRDefault="009247EC" w:rsidP="009247EC">
      <w:pPr>
        <w:rPr>
          <w:rFonts w:ascii="Arial" w:eastAsia="Times New Roman" w:hAnsi="Arial" w:cs="Arial"/>
        </w:rPr>
      </w:pPr>
    </w:p>
    <w:p w14:paraId="6ED649BD" w14:textId="40D5C34E" w:rsidR="006C37DD" w:rsidRPr="009247EC" w:rsidRDefault="009247EC" w:rsidP="006C37DD">
      <w:pPr>
        <w:rPr>
          <w:rFonts w:ascii="Arial" w:hAnsi="Arial" w:cs="Arial"/>
        </w:rPr>
      </w:pPr>
      <w:r w:rsidRPr="009247EC">
        <w:rPr>
          <w:rFonts w:ascii="Arial" w:eastAsia="Times New Roman" w:hAnsi="Arial" w:cs="Arial"/>
        </w:rPr>
        <w:t>There was a garage at the rear</w:t>
      </w:r>
      <w:r w:rsidRPr="009247EC">
        <w:rPr>
          <w:rFonts w:ascii="Arial" w:eastAsia="Times New Roman" w:hAnsi="Arial" w:cs="Arial"/>
        </w:rPr>
        <w:t xml:space="preserve"> side</w:t>
      </w:r>
      <w:r w:rsidRPr="009247EC">
        <w:rPr>
          <w:rFonts w:ascii="Arial" w:eastAsia="Times New Roman" w:hAnsi="Arial" w:cs="Arial"/>
        </w:rPr>
        <w:t xml:space="preserve"> of the garden</w:t>
      </w:r>
      <w:r w:rsidRPr="009247EC">
        <w:rPr>
          <w:rFonts w:ascii="Arial" w:eastAsia="Times New Roman" w:hAnsi="Arial" w:cs="Arial"/>
        </w:rPr>
        <w:t xml:space="preserve"> used for storage as oppose to parking a car due to its width restriction.</w:t>
      </w:r>
    </w:p>
    <w:p w14:paraId="2DD7CAFA" w14:textId="77777777" w:rsidR="00B907FD" w:rsidRPr="009247EC" w:rsidRDefault="00B907FD" w:rsidP="006C37DD">
      <w:pPr>
        <w:rPr>
          <w:rFonts w:ascii="Arial" w:hAnsi="Arial" w:cs="Arial"/>
        </w:rPr>
      </w:pPr>
    </w:p>
    <w:p w14:paraId="4A92A147" w14:textId="77777777" w:rsidR="00B907FD" w:rsidRPr="009247EC" w:rsidRDefault="00B907FD" w:rsidP="006C37DD">
      <w:pPr>
        <w:rPr>
          <w:rFonts w:ascii="Arial" w:hAnsi="Arial" w:cs="Arial"/>
          <w:b/>
          <w:u w:val="single"/>
        </w:rPr>
      </w:pPr>
      <w:r w:rsidRPr="009247EC">
        <w:rPr>
          <w:rFonts w:ascii="Arial" w:hAnsi="Arial" w:cs="Arial"/>
          <w:b/>
          <w:u w:val="single"/>
        </w:rPr>
        <w:t>The proposal</w:t>
      </w:r>
    </w:p>
    <w:p w14:paraId="7641ED11" w14:textId="38A6FB0E" w:rsidR="00B907FD" w:rsidRPr="009247EC" w:rsidRDefault="00B907FD" w:rsidP="006C37DD">
      <w:pPr>
        <w:rPr>
          <w:rFonts w:ascii="Arial" w:hAnsi="Arial" w:cs="Arial"/>
        </w:rPr>
      </w:pPr>
      <w:r w:rsidRPr="009247EC">
        <w:rPr>
          <w:rFonts w:ascii="Arial" w:hAnsi="Arial" w:cs="Arial"/>
        </w:rPr>
        <w:t xml:space="preserve">The proposal is to build a </w:t>
      </w:r>
      <w:r w:rsidR="00D913E2" w:rsidRPr="009247EC">
        <w:rPr>
          <w:rFonts w:ascii="Arial" w:hAnsi="Arial" w:cs="Arial"/>
        </w:rPr>
        <w:t>two-storey</w:t>
      </w:r>
      <w:r w:rsidR="000E1AE0" w:rsidRPr="009247EC">
        <w:rPr>
          <w:rFonts w:ascii="Arial" w:hAnsi="Arial" w:cs="Arial"/>
        </w:rPr>
        <w:t xml:space="preserve"> </w:t>
      </w:r>
      <w:r w:rsidR="00D913E2" w:rsidRPr="009247EC">
        <w:rPr>
          <w:rFonts w:ascii="Arial" w:hAnsi="Arial" w:cs="Arial"/>
        </w:rPr>
        <w:t>rear extension</w:t>
      </w:r>
      <w:r w:rsidR="000E1AE0" w:rsidRPr="009247EC">
        <w:rPr>
          <w:rFonts w:ascii="Arial" w:hAnsi="Arial" w:cs="Arial"/>
        </w:rPr>
        <w:t xml:space="preserve">. </w:t>
      </w:r>
      <w:r w:rsidR="00265CB7" w:rsidRPr="009247EC">
        <w:rPr>
          <w:rFonts w:ascii="Arial" w:hAnsi="Arial" w:cs="Arial"/>
        </w:rPr>
        <w:t xml:space="preserve">There is an existing small garage at the rear </w:t>
      </w:r>
      <w:r w:rsidR="00D913E2" w:rsidRPr="009247EC">
        <w:rPr>
          <w:rFonts w:ascii="Arial" w:hAnsi="Arial" w:cs="Arial"/>
        </w:rPr>
        <w:t xml:space="preserve">side </w:t>
      </w:r>
      <w:r w:rsidR="00265CB7" w:rsidRPr="009247EC">
        <w:rPr>
          <w:rFonts w:ascii="Arial" w:hAnsi="Arial" w:cs="Arial"/>
        </w:rPr>
        <w:t xml:space="preserve">of the garden, which is run down and will be </w:t>
      </w:r>
      <w:r w:rsidR="00D913E2" w:rsidRPr="009247EC">
        <w:rPr>
          <w:rFonts w:ascii="Arial" w:hAnsi="Arial" w:cs="Arial"/>
        </w:rPr>
        <w:t>extended to the rear and upgraded to provide an office space for working at home as per the attached drawing numbers 01,02,03,04,05,06 and 07.</w:t>
      </w:r>
      <w:r w:rsidRPr="009247EC">
        <w:rPr>
          <w:rFonts w:ascii="Arial" w:hAnsi="Arial" w:cs="Arial"/>
        </w:rPr>
        <w:t xml:space="preserve"> There is an existing space for off-street car parking for </w:t>
      </w:r>
      <w:r w:rsidR="00D913E2" w:rsidRPr="009247EC">
        <w:rPr>
          <w:rFonts w:ascii="Arial" w:hAnsi="Arial" w:cs="Arial"/>
        </w:rPr>
        <w:t>two</w:t>
      </w:r>
      <w:r w:rsidRPr="009247EC">
        <w:rPr>
          <w:rFonts w:ascii="Arial" w:hAnsi="Arial" w:cs="Arial"/>
        </w:rPr>
        <w:t xml:space="preserve"> car</w:t>
      </w:r>
      <w:r w:rsidR="00D913E2" w:rsidRPr="009247EC">
        <w:rPr>
          <w:rFonts w:ascii="Arial" w:hAnsi="Arial" w:cs="Arial"/>
        </w:rPr>
        <w:t>s</w:t>
      </w:r>
      <w:r w:rsidRPr="009247EC">
        <w:rPr>
          <w:rFonts w:ascii="Arial" w:hAnsi="Arial" w:cs="Arial"/>
        </w:rPr>
        <w:t xml:space="preserve">. There is an existing vehicle crossover and there is no controlled parking on </w:t>
      </w:r>
      <w:r w:rsidR="00D913E2" w:rsidRPr="009247EC">
        <w:rPr>
          <w:rFonts w:ascii="Arial" w:hAnsi="Arial" w:cs="Arial"/>
        </w:rPr>
        <w:t>Church Close</w:t>
      </w:r>
      <w:r w:rsidRPr="009247EC">
        <w:rPr>
          <w:rFonts w:ascii="Arial" w:hAnsi="Arial" w:cs="Arial"/>
        </w:rPr>
        <w:t xml:space="preserve">. Additional cars parked (visitors) on the road would not create undue harm to the highway safety or cause increased congestion and delay to traffic or have adverse effect on the road </w:t>
      </w:r>
      <w:r w:rsidR="0046414A" w:rsidRPr="009247EC">
        <w:rPr>
          <w:rFonts w:ascii="Arial" w:hAnsi="Arial" w:cs="Arial"/>
        </w:rPr>
        <w:t>safety</w:t>
      </w:r>
      <w:r w:rsidRPr="009247EC">
        <w:rPr>
          <w:rFonts w:ascii="Arial" w:hAnsi="Arial" w:cs="Arial"/>
        </w:rPr>
        <w:t>.</w:t>
      </w:r>
    </w:p>
    <w:p w14:paraId="20DCB887" w14:textId="77777777" w:rsidR="009247EC" w:rsidRPr="009247EC" w:rsidRDefault="009247EC" w:rsidP="009247EC">
      <w:pPr>
        <w:rPr>
          <w:rFonts w:ascii="Arial" w:eastAsia="Times New Roman" w:hAnsi="Arial" w:cs="Arial"/>
        </w:rPr>
      </w:pPr>
    </w:p>
    <w:p w14:paraId="4E9FD6ED" w14:textId="77777777" w:rsidR="009247EC" w:rsidRPr="009247EC" w:rsidRDefault="009247EC" w:rsidP="009247EC">
      <w:pPr>
        <w:rPr>
          <w:rFonts w:ascii="Arial" w:eastAsia="Times New Roman" w:hAnsi="Arial" w:cs="Arial"/>
          <w:b/>
          <w:u w:val="single"/>
        </w:rPr>
      </w:pPr>
      <w:r w:rsidRPr="009247EC">
        <w:rPr>
          <w:rFonts w:ascii="Arial" w:eastAsia="Times New Roman" w:hAnsi="Arial" w:cs="Arial"/>
          <w:b/>
          <w:u w:val="single"/>
        </w:rPr>
        <w:t>Planning Policy</w:t>
      </w:r>
    </w:p>
    <w:p w14:paraId="650531AA" w14:textId="78D4D375" w:rsidR="009247EC" w:rsidRPr="009247EC" w:rsidRDefault="009247EC" w:rsidP="009247EC">
      <w:pPr>
        <w:rPr>
          <w:rFonts w:ascii="Arial" w:eastAsia="Times New Roman" w:hAnsi="Arial" w:cs="Arial"/>
        </w:rPr>
      </w:pPr>
      <w:r w:rsidRPr="009247EC">
        <w:rPr>
          <w:rFonts w:ascii="Arial" w:eastAsia="Times New Roman" w:hAnsi="Arial" w:cs="Arial"/>
        </w:rPr>
        <w:t>Policy relevant to the application is contained in the Development Plan Policies within Hillingdon Council’s Local Plan: Part 1, Saved Unitary Development Plan policies, the London Plan 2015, NPPF and supplementary planning guidance prepared by both LB of Hillingdon and the GLA. Also of relevance is the Supplementary Planning Guidance, entitled ‘extensions and Householders Guide’.</w:t>
      </w:r>
    </w:p>
    <w:p w14:paraId="134F325C" w14:textId="77777777" w:rsidR="009247EC" w:rsidRPr="009247EC" w:rsidRDefault="009247EC" w:rsidP="009247EC">
      <w:pPr>
        <w:rPr>
          <w:rFonts w:ascii="Arial" w:eastAsia="Times New Roman" w:hAnsi="Arial" w:cs="Arial"/>
        </w:rPr>
      </w:pPr>
    </w:p>
    <w:p w14:paraId="505D2217" w14:textId="17C124FF" w:rsidR="009247EC" w:rsidRPr="009247EC" w:rsidRDefault="009247EC" w:rsidP="009247EC">
      <w:pPr>
        <w:rPr>
          <w:rFonts w:ascii="Arial" w:eastAsia="Times New Roman" w:hAnsi="Arial" w:cs="Arial"/>
        </w:rPr>
      </w:pPr>
    </w:p>
    <w:p w14:paraId="67B4F6EB" w14:textId="24717CA0" w:rsidR="009247EC" w:rsidRPr="009247EC" w:rsidRDefault="009247EC" w:rsidP="009247EC">
      <w:pPr>
        <w:rPr>
          <w:rFonts w:ascii="Arial" w:eastAsia="Times New Roman" w:hAnsi="Arial" w:cs="Arial"/>
        </w:rPr>
      </w:pPr>
    </w:p>
    <w:p w14:paraId="30C6C524" w14:textId="77777777" w:rsidR="009247EC" w:rsidRPr="009247EC" w:rsidRDefault="009247EC" w:rsidP="009247EC">
      <w:pPr>
        <w:rPr>
          <w:rFonts w:ascii="Arial" w:eastAsia="Times New Roman" w:hAnsi="Arial" w:cs="Arial"/>
        </w:rPr>
      </w:pPr>
    </w:p>
    <w:p w14:paraId="1FF1A6A5" w14:textId="77777777" w:rsidR="009247EC" w:rsidRPr="009247EC" w:rsidRDefault="009247EC" w:rsidP="009247EC">
      <w:pPr>
        <w:rPr>
          <w:rFonts w:ascii="Arial" w:eastAsia="Times New Roman" w:hAnsi="Arial" w:cs="Arial"/>
        </w:rPr>
      </w:pPr>
    </w:p>
    <w:p w14:paraId="1492DD10" w14:textId="77777777" w:rsidR="009247EC" w:rsidRPr="009247EC" w:rsidRDefault="009247EC" w:rsidP="009247EC">
      <w:pPr>
        <w:rPr>
          <w:rFonts w:ascii="Arial" w:eastAsia="Times New Roman" w:hAnsi="Arial" w:cs="Arial"/>
          <w:b/>
          <w:u w:val="single"/>
        </w:rPr>
      </w:pPr>
      <w:r w:rsidRPr="009247EC">
        <w:rPr>
          <w:rFonts w:ascii="Arial" w:eastAsia="Times New Roman" w:hAnsi="Arial" w:cs="Arial"/>
          <w:b/>
          <w:u w:val="single"/>
        </w:rPr>
        <w:lastRenderedPageBreak/>
        <w:t>Design</w:t>
      </w:r>
    </w:p>
    <w:p w14:paraId="61376F79" w14:textId="027CC172" w:rsidR="009247EC" w:rsidRPr="009247EC" w:rsidRDefault="009247EC" w:rsidP="009247EC">
      <w:pPr>
        <w:rPr>
          <w:rFonts w:ascii="Arial" w:eastAsia="Times New Roman" w:hAnsi="Arial" w:cs="Arial"/>
        </w:rPr>
      </w:pPr>
      <w:r w:rsidRPr="009247EC">
        <w:rPr>
          <w:rFonts w:ascii="Arial" w:eastAsia="Times New Roman" w:hAnsi="Arial" w:cs="Arial"/>
        </w:rPr>
        <w:t xml:space="preserve">The original house is considered to be of average size for a modern single-family dwelling. The current proposal has sought to minimise the impact of the proposed </w:t>
      </w:r>
      <w:r w:rsidRPr="009247EC">
        <w:rPr>
          <w:rFonts w:ascii="Arial" w:eastAsia="Times New Roman" w:hAnsi="Arial" w:cs="Arial"/>
        </w:rPr>
        <w:t xml:space="preserve">extension as the extension is primarily to the rear of the property. </w:t>
      </w:r>
      <w:r w:rsidRPr="009247EC">
        <w:rPr>
          <w:rFonts w:ascii="Arial" w:eastAsia="Times New Roman" w:hAnsi="Arial" w:cs="Arial"/>
        </w:rPr>
        <w:t xml:space="preserve"> </w:t>
      </w:r>
    </w:p>
    <w:p w14:paraId="26BC6BCC" w14:textId="77777777" w:rsidR="009247EC" w:rsidRPr="009247EC" w:rsidRDefault="009247EC" w:rsidP="009247EC">
      <w:pPr>
        <w:rPr>
          <w:rFonts w:ascii="Arial" w:eastAsia="Times New Roman" w:hAnsi="Arial" w:cs="Arial"/>
        </w:rPr>
      </w:pPr>
    </w:p>
    <w:p w14:paraId="33EB640E" w14:textId="6D0D3B80" w:rsidR="009247EC" w:rsidRPr="009247EC" w:rsidRDefault="009247EC" w:rsidP="009247EC">
      <w:pPr>
        <w:rPr>
          <w:rFonts w:ascii="Arial" w:eastAsia="Times New Roman" w:hAnsi="Arial" w:cs="Arial"/>
        </w:rPr>
      </w:pPr>
      <w:r w:rsidRPr="009247EC">
        <w:rPr>
          <w:rFonts w:ascii="Arial" w:eastAsia="Times New Roman" w:hAnsi="Arial" w:cs="Arial"/>
        </w:rPr>
        <w:t xml:space="preserve">The proposal is not likely to have greater impact on the adjoining premises than its current use. The whole scheme provides the need for growing demand for smaller residential </w:t>
      </w:r>
      <w:r w:rsidRPr="009247EC">
        <w:rPr>
          <w:rFonts w:ascii="Arial" w:eastAsia="Times New Roman" w:hAnsi="Arial" w:cs="Arial"/>
        </w:rPr>
        <w:t xml:space="preserve">properties to be extended to provide adequate living space for </w:t>
      </w:r>
      <w:proofErr w:type="spellStart"/>
      <w:proofErr w:type="gramStart"/>
      <w:r w:rsidRPr="009247EC">
        <w:rPr>
          <w:rFonts w:ascii="Arial" w:eastAsia="Times New Roman" w:hAnsi="Arial" w:cs="Arial"/>
        </w:rPr>
        <w:t>a</w:t>
      </w:r>
      <w:proofErr w:type="spellEnd"/>
      <w:proofErr w:type="gramEnd"/>
      <w:r w:rsidRPr="009247EC">
        <w:rPr>
          <w:rFonts w:ascii="Arial" w:eastAsia="Times New Roman" w:hAnsi="Arial" w:cs="Arial"/>
        </w:rPr>
        <w:t xml:space="preserve"> average family unit</w:t>
      </w:r>
    </w:p>
    <w:p w14:paraId="686A4B0B" w14:textId="77777777" w:rsidR="009247EC" w:rsidRPr="009247EC" w:rsidRDefault="009247EC" w:rsidP="009247EC">
      <w:pPr>
        <w:rPr>
          <w:rFonts w:ascii="Arial" w:eastAsia="Times New Roman" w:hAnsi="Arial" w:cs="Arial"/>
        </w:rPr>
      </w:pPr>
    </w:p>
    <w:p w14:paraId="50CDDCA8" w14:textId="12A14D12" w:rsidR="009247EC" w:rsidRPr="009247EC" w:rsidRDefault="009247EC" w:rsidP="009247EC">
      <w:pPr>
        <w:rPr>
          <w:rFonts w:ascii="Arial" w:eastAsia="Times New Roman" w:hAnsi="Arial" w:cs="Arial"/>
        </w:rPr>
      </w:pPr>
      <w:r w:rsidRPr="009247EC">
        <w:rPr>
          <w:rFonts w:ascii="Arial" w:eastAsia="Times New Roman" w:hAnsi="Arial" w:cs="Arial"/>
        </w:rPr>
        <w:t>Provision for the waste storage bins is provided at the front of the house,</w:t>
      </w:r>
      <w:r w:rsidRPr="009247EC">
        <w:rPr>
          <w:rFonts w:ascii="Arial" w:eastAsia="Times New Roman" w:hAnsi="Arial" w:cs="Arial"/>
        </w:rPr>
        <w:t xml:space="preserve"> as per existing arrangements. </w:t>
      </w:r>
    </w:p>
    <w:p w14:paraId="0496F5F2" w14:textId="77777777" w:rsidR="009247EC" w:rsidRPr="009247EC" w:rsidRDefault="009247EC" w:rsidP="009247EC">
      <w:pPr>
        <w:rPr>
          <w:rFonts w:ascii="Arial" w:eastAsia="Times New Roman" w:hAnsi="Arial" w:cs="Arial"/>
        </w:rPr>
      </w:pPr>
    </w:p>
    <w:p w14:paraId="2E660162" w14:textId="77777777" w:rsidR="009247EC" w:rsidRPr="009247EC" w:rsidRDefault="009247EC" w:rsidP="009247EC">
      <w:pPr>
        <w:rPr>
          <w:rFonts w:ascii="Arial" w:eastAsia="Times New Roman" w:hAnsi="Arial" w:cs="Arial"/>
          <w:b/>
          <w:u w:val="single"/>
        </w:rPr>
      </w:pPr>
      <w:r w:rsidRPr="009247EC">
        <w:rPr>
          <w:rFonts w:ascii="Arial" w:eastAsia="Times New Roman" w:hAnsi="Arial" w:cs="Arial"/>
          <w:b/>
          <w:u w:val="single"/>
        </w:rPr>
        <w:t>Access</w:t>
      </w:r>
    </w:p>
    <w:p w14:paraId="03E40A46" w14:textId="22BBB078" w:rsidR="009247EC" w:rsidRPr="009247EC" w:rsidRDefault="009247EC" w:rsidP="009247EC">
      <w:pPr>
        <w:rPr>
          <w:rFonts w:ascii="Arial" w:eastAsia="Times New Roman" w:hAnsi="Arial" w:cs="Arial"/>
        </w:rPr>
      </w:pPr>
      <w:r w:rsidRPr="009247EC">
        <w:rPr>
          <w:rFonts w:ascii="Arial" w:eastAsia="Times New Roman" w:hAnsi="Arial" w:cs="Arial"/>
        </w:rPr>
        <w:t xml:space="preserve">There are no major access implications with this proposal as it is merely </w:t>
      </w:r>
      <w:proofErr w:type="spellStart"/>
      <w:proofErr w:type="gramStart"/>
      <w:r w:rsidRPr="009247EC">
        <w:rPr>
          <w:rFonts w:ascii="Arial" w:eastAsia="Times New Roman" w:hAnsi="Arial" w:cs="Arial"/>
        </w:rPr>
        <w:t>a</w:t>
      </w:r>
      <w:proofErr w:type="spellEnd"/>
      <w:proofErr w:type="gramEnd"/>
      <w:r w:rsidRPr="009247EC">
        <w:rPr>
          <w:rFonts w:ascii="Arial" w:eastAsia="Times New Roman" w:hAnsi="Arial" w:cs="Arial"/>
        </w:rPr>
        <w:t xml:space="preserve"> </w:t>
      </w:r>
      <w:r w:rsidRPr="009247EC">
        <w:rPr>
          <w:rFonts w:ascii="Arial" w:eastAsia="Times New Roman" w:hAnsi="Arial" w:cs="Arial"/>
        </w:rPr>
        <w:t xml:space="preserve">extension </w:t>
      </w:r>
      <w:r w:rsidRPr="009247EC">
        <w:rPr>
          <w:rFonts w:ascii="Arial" w:eastAsia="Times New Roman" w:hAnsi="Arial" w:cs="Arial"/>
        </w:rPr>
        <w:t xml:space="preserve">of an existing property in an established residential area. There is also wide range of shops and facilities within easy reach via the public transport and on foot. </w:t>
      </w:r>
    </w:p>
    <w:p w14:paraId="5E6ACDE2" w14:textId="77777777" w:rsidR="009247EC" w:rsidRPr="009247EC" w:rsidRDefault="009247EC" w:rsidP="009247EC">
      <w:pPr>
        <w:rPr>
          <w:rFonts w:ascii="Arial" w:eastAsia="Times New Roman" w:hAnsi="Arial" w:cs="Arial"/>
        </w:rPr>
      </w:pPr>
    </w:p>
    <w:p w14:paraId="4269489E" w14:textId="77777777" w:rsidR="009247EC" w:rsidRPr="009247EC" w:rsidRDefault="009247EC" w:rsidP="009247EC">
      <w:pPr>
        <w:rPr>
          <w:rFonts w:ascii="Arial" w:eastAsia="Times New Roman" w:hAnsi="Arial" w:cs="Arial"/>
        </w:rPr>
      </w:pPr>
    </w:p>
    <w:p w14:paraId="5C13B65B" w14:textId="368A6889" w:rsidR="009247EC" w:rsidRPr="009247EC" w:rsidRDefault="009247EC" w:rsidP="009247EC">
      <w:pPr>
        <w:rPr>
          <w:rFonts w:ascii="Arial" w:eastAsia="Times New Roman" w:hAnsi="Arial" w:cs="Arial"/>
        </w:rPr>
      </w:pPr>
      <w:r w:rsidRPr="009247EC">
        <w:rPr>
          <w:rFonts w:ascii="Arial" w:eastAsia="Times New Roman" w:hAnsi="Arial" w:cs="Arial"/>
        </w:rPr>
        <w:t xml:space="preserve">I trust the above is satisfactory for you to grant approval. </w:t>
      </w:r>
      <w:r w:rsidRPr="009247EC">
        <w:rPr>
          <w:rFonts w:ascii="Arial" w:eastAsia="Times New Roman" w:hAnsi="Arial" w:cs="Arial"/>
        </w:rPr>
        <w:t>However,</w:t>
      </w:r>
      <w:r w:rsidRPr="009247EC">
        <w:rPr>
          <w:rFonts w:ascii="Arial" w:eastAsia="Times New Roman" w:hAnsi="Arial" w:cs="Arial"/>
        </w:rPr>
        <w:t xml:space="preserve"> if you require any further </w:t>
      </w:r>
      <w:r w:rsidRPr="009247EC">
        <w:rPr>
          <w:rFonts w:ascii="Arial" w:eastAsia="Times New Roman" w:hAnsi="Arial" w:cs="Arial"/>
        </w:rPr>
        <w:t>information,</w:t>
      </w:r>
      <w:r w:rsidRPr="009247EC">
        <w:rPr>
          <w:rFonts w:ascii="Arial" w:eastAsia="Times New Roman" w:hAnsi="Arial" w:cs="Arial"/>
        </w:rPr>
        <w:t xml:space="preserve"> please do not hesitate to contact me.</w:t>
      </w:r>
    </w:p>
    <w:p w14:paraId="7B479C8B" w14:textId="77777777" w:rsidR="009247EC" w:rsidRPr="009247EC" w:rsidRDefault="009247EC" w:rsidP="009247EC">
      <w:pPr>
        <w:rPr>
          <w:rFonts w:ascii="Arial" w:eastAsia="Times New Roman" w:hAnsi="Arial" w:cs="Arial"/>
        </w:rPr>
      </w:pPr>
    </w:p>
    <w:p w14:paraId="054D7863" w14:textId="77777777" w:rsidR="009247EC" w:rsidRPr="009247EC" w:rsidRDefault="009247EC" w:rsidP="009247EC">
      <w:pPr>
        <w:rPr>
          <w:rFonts w:ascii="Arial" w:eastAsia="Times New Roman" w:hAnsi="Arial" w:cs="Arial"/>
        </w:rPr>
      </w:pPr>
    </w:p>
    <w:p w14:paraId="0810130F" w14:textId="77777777" w:rsidR="009247EC" w:rsidRPr="009247EC" w:rsidRDefault="009247EC" w:rsidP="009247EC">
      <w:pPr>
        <w:rPr>
          <w:rFonts w:ascii="Arial" w:eastAsia="Times New Roman" w:hAnsi="Arial" w:cs="Arial"/>
        </w:rPr>
      </w:pPr>
    </w:p>
    <w:p w14:paraId="6BB7D68D" w14:textId="156DABCF" w:rsidR="009247EC" w:rsidRPr="009247EC" w:rsidRDefault="009247EC" w:rsidP="009247EC">
      <w:pPr>
        <w:rPr>
          <w:rFonts w:ascii="Arial" w:eastAsia="Times New Roman" w:hAnsi="Arial" w:cs="Arial"/>
        </w:rPr>
      </w:pPr>
      <w:r w:rsidRPr="009247EC">
        <w:rPr>
          <w:rFonts w:ascii="Arial" w:eastAsia="Times New Roman" w:hAnsi="Arial" w:cs="Arial"/>
        </w:rPr>
        <w:t>Yours faithfully</w:t>
      </w:r>
    </w:p>
    <w:p w14:paraId="2B64F13A" w14:textId="5A870D6B" w:rsidR="009247EC" w:rsidRPr="009247EC" w:rsidRDefault="009247EC" w:rsidP="009247EC">
      <w:pPr>
        <w:rPr>
          <w:rFonts w:ascii="Arial" w:eastAsia="Times New Roman" w:hAnsi="Arial" w:cs="Arial"/>
        </w:rPr>
      </w:pPr>
    </w:p>
    <w:p w14:paraId="0A1AA96D" w14:textId="3BE26F1F" w:rsidR="009247EC" w:rsidRPr="009247EC" w:rsidRDefault="009247EC" w:rsidP="009247EC">
      <w:pPr>
        <w:rPr>
          <w:rFonts w:ascii="Arial" w:eastAsia="Times New Roman" w:hAnsi="Arial" w:cs="Arial"/>
        </w:rPr>
      </w:pPr>
    </w:p>
    <w:p w14:paraId="78CDDEC3" w14:textId="0CE7CB44" w:rsidR="009247EC" w:rsidRPr="009247EC" w:rsidRDefault="009247EC" w:rsidP="009247EC">
      <w:pPr>
        <w:rPr>
          <w:rFonts w:ascii="Arial" w:eastAsia="Times New Roman" w:hAnsi="Arial" w:cs="Arial"/>
        </w:rPr>
      </w:pPr>
    </w:p>
    <w:p w14:paraId="336D9CE3" w14:textId="162FCD57" w:rsidR="009247EC" w:rsidRPr="009247EC" w:rsidRDefault="009247EC" w:rsidP="009247EC">
      <w:pPr>
        <w:rPr>
          <w:rFonts w:ascii="Arial" w:eastAsia="Times New Roman" w:hAnsi="Arial" w:cs="Arial"/>
        </w:rPr>
      </w:pPr>
      <w:r w:rsidRPr="009247EC">
        <w:rPr>
          <w:rFonts w:ascii="Arial" w:eastAsia="Times New Roman" w:hAnsi="Arial" w:cs="Arial"/>
        </w:rPr>
        <w:t xml:space="preserve">A </w:t>
      </w:r>
      <w:proofErr w:type="spellStart"/>
      <w:r w:rsidRPr="009247EC">
        <w:rPr>
          <w:rFonts w:ascii="Arial" w:eastAsia="Times New Roman" w:hAnsi="Arial" w:cs="Arial"/>
        </w:rPr>
        <w:t>Okumah</w:t>
      </w:r>
      <w:proofErr w:type="spellEnd"/>
    </w:p>
    <w:p w14:paraId="5A30A1EE" w14:textId="77777777" w:rsidR="00B907FD" w:rsidRPr="009247EC" w:rsidRDefault="00B907FD" w:rsidP="006C37DD">
      <w:pPr>
        <w:rPr>
          <w:rFonts w:ascii="Arial" w:hAnsi="Arial" w:cs="Arial"/>
        </w:rPr>
      </w:pPr>
    </w:p>
    <w:p w14:paraId="4BD73F0F" w14:textId="77777777" w:rsidR="00B907FD" w:rsidRDefault="00B907FD" w:rsidP="006C37DD"/>
    <w:p w14:paraId="5A4400A6" w14:textId="77777777" w:rsidR="00B907FD" w:rsidRDefault="00B907FD" w:rsidP="006C37DD"/>
    <w:p w14:paraId="7DD9D51D" w14:textId="77777777" w:rsidR="0046414A" w:rsidRDefault="0046414A" w:rsidP="006C37DD">
      <w:pPr>
        <w:rPr>
          <w:b/>
          <w:u w:val="single"/>
        </w:rPr>
      </w:pPr>
    </w:p>
    <w:p w14:paraId="28D1C08F" w14:textId="77777777" w:rsidR="0046414A" w:rsidRDefault="0046414A" w:rsidP="006C37DD">
      <w:pPr>
        <w:rPr>
          <w:b/>
          <w:u w:val="single"/>
        </w:rPr>
      </w:pPr>
    </w:p>
    <w:p w14:paraId="11D4EDB7" w14:textId="77777777" w:rsidR="0046414A" w:rsidRDefault="0046414A" w:rsidP="006C37DD">
      <w:pPr>
        <w:rPr>
          <w:b/>
          <w:u w:val="single"/>
        </w:rPr>
      </w:pPr>
    </w:p>
    <w:p w14:paraId="30B04F10" w14:textId="77777777" w:rsidR="0046414A" w:rsidRDefault="0046414A" w:rsidP="006C37DD">
      <w:pPr>
        <w:rPr>
          <w:b/>
          <w:u w:val="single"/>
        </w:rPr>
      </w:pPr>
    </w:p>
    <w:p w14:paraId="42427E60" w14:textId="77777777" w:rsidR="00B907FD" w:rsidRDefault="00B907FD" w:rsidP="006C37DD"/>
    <w:p w14:paraId="0BF70F28" w14:textId="77777777" w:rsidR="00B907FD" w:rsidRDefault="00B907FD" w:rsidP="006C37DD"/>
    <w:p w14:paraId="200D22B0" w14:textId="77777777" w:rsidR="00B907FD" w:rsidRDefault="00B907FD" w:rsidP="006C37DD"/>
    <w:p w14:paraId="32F87369" w14:textId="77777777" w:rsidR="006C37DD" w:rsidRDefault="006C37DD" w:rsidP="006C37DD"/>
    <w:sectPr w:rsidR="006C37DD" w:rsidSect="00645EF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37DD"/>
    <w:rsid w:val="000E1AE0"/>
    <w:rsid w:val="00141A2E"/>
    <w:rsid w:val="00154447"/>
    <w:rsid w:val="00265CB7"/>
    <w:rsid w:val="002B16A3"/>
    <w:rsid w:val="00397F37"/>
    <w:rsid w:val="0046414A"/>
    <w:rsid w:val="004E3131"/>
    <w:rsid w:val="00645EF8"/>
    <w:rsid w:val="006C37DD"/>
    <w:rsid w:val="009247EC"/>
    <w:rsid w:val="00B907FD"/>
    <w:rsid w:val="00D913E2"/>
    <w:rsid w:val="00DB6FA3"/>
    <w:rsid w:val="00E66ADF"/>
    <w:rsid w:val="00FF6A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C0CE5A"/>
  <w15:docId w15:val="{59BEDCB3-BF7F-49F7-83C3-C69DE53BC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5EF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475</Words>
  <Characters>2711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K 0</cp:lastModifiedBy>
  <cp:revision>2</cp:revision>
  <cp:lastPrinted>2021-04-30T12:46:00Z</cp:lastPrinted>
  <dcterms:created xsi:type="dcterms:W3CDTF">2021-06-11T14:10:00Z</dcterms:created>
  <dcterms:modified xsi:type="dcterms:W3CDTF">2021-06-11T14:10:00Z</dcterms:modified>
</cp:coreProperties>
</file>