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0C19DD" w14:textId="0D29043F" w:rsidR="004B2730" w:rsidRDefault="004B2730">
      <w:r>
        <w:t xml:space="preserve">My client </w:t>
      </w:r>
      <w:r w:rsidR="004D0087">
        <w:t>statement</w:t>
      </w:r>
      <w:r w:rsidR="00022376">
        <w:t xml:space="preserve"> to support application </w:t>
      </w:r>
    </w:p>
    <w:p w14:paraId="6AD85F11" w14:textId="102C88A7" w:rsidR="004B2730" w:rsidRDefault="004B2730">
      <w:r w:rsidRPr="004B2730">
        <w:t xml:space="preserve">My Client Mr &amp; Mrs Odisho require to install </w:t>
      </w:r>
      <w:proofErr w:type="spellStart"/>
      <w:r w:rsidRPr="004B2730">
        <w:t>PVCu</w:t>
      </w:r>
      <w:proofErr w:type="spellEnd"/>
      <w:r w:rsidRPr="004B2730">
        <w:t xml:space="preserve"> 3m X 3m Conservatory to the rear of the property. which it will replace and existing Lean-to. Mr Richard Buxton from Planning advise departments. therefor we are </w:t>
      </w:r>
      <w:r w:rsidR="00022376" w:rsidRPr="004B2730">
        <w:t>following officer</w:t>
      </w:r>
      <w:r w:rsidRPr="004B2730">
        <w:t xml:space="preserve"> advise. I have e-</w:t>
      </w:r>
      <w:r w:rsidR="00022376" w:rsidRPr="004B2730">
        <w:t>mailed Mr</w:t>
      </w:r>
      <w:r w:rsidRPr="004B2730">
        <w:t xml:space="preserve"> </w:t>
      </w:r>
      <w:r w:rsidR="00022376" w:rsidRPr="004B2730">
        <w:t>Buxton requesting</w:t>
      </w:r>
      <w:r w:rsidRPr="004B2730">
        <w:t xml:space="preserve"> a site visit or meeting him on site to resolve the issue my client need. In my opinion this application was not </w:t>
      </w:r>
      <w:r w:rsidR="00022376" w:rsidRPr="004B2730">
        <w:t>necessary because</w:t>
      </w:r>
      <w:r w:rsidRPr="004B2730">
        <w:t xml:space="preserve"> size of the </w:t>
      </w:r>
      <w:proofErr w:type="gramStart"/>
      <w:r w:rsidR="00022376" w:rsidRPr="004B2730">
        <w:t>Conservatory</w:t>
      </w:r>
      <w:proofErr w:type="gramEnd"/>
      <w:r w:rsidR="00022376" w:rsidRPr="004B2730">
        <w:t xml:space="preserve"> but</w:t>
      </w:r>
      <w:r w:rsidRPr="004B2730">
        <w:t xml:space="preserve"> the site visit was refused. I therefor making my application ON behalf of my client, and would be grateful if you consider this application for the installation of the </w:t>
      </w:r>
      <w:r w:rsidR="00022376" w:rsidRPr="004B2730">
        <w:t xml:space="preserve">conservatory </w:t>
      </w:r>
      <w:proofErr w:type="gramStart"/>
      <w:r w:rsidR="00022376" w:rsidRPr="004B2730">
        <w:t>(</w:t>
      </w:r>
      <w:r w:rsidRPr="004B2730">
        <w:t xml:space="preserve"> see</w:t>
      </w:r>
      <w:proofErr w:type="gramEnd"/>
      <w:r w:rsidRPr="004B2730">
        <w:t xml:space="preserve"> the detailed drawing provided by my client.  However, there is no breach of </w:t>
      </w:r>
      <w:r w:rsidR="00022376" w:rsidRPr="004B2730">
        <w:t>condition because</w:t>
      </w:r>
      <w:r w:rsidRPr="004B2730">
        <w:t xml:space="preserve"> Lean-to has no quality stander due </w:t>
      </w:r>
      <w:proofErr w:type="gramStart"/>
      <w:r w:rsidRPr="004B2730">
        <w:t>to</w:t>
      </w:r>
      <w:proofErr w:type="gramEnd"/>
      <w:r w:rsidRPr="004B2730">
        <w:t xml:space="preserve"> </w:t>
      </w:r>
      <w:proofErr w:type="spellStart"/>
      <w:r w:rsidRPr="004B2730">
        <w:t>they</w:t>
      </w:r>
      <w:proofErr w:type="spellEnd"/>
      <w:r w:rsidRPr="004B2730">
        <w:t xml:space="preserve"> way is been formed long time ago.  </w:t>
      </w:r>
    </w:p>
    <w:sectPr w:rsidR="004B27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730"/>
    <w:rsid w:val="00022376"/>
    <w:rsid w:val="002B3C43"/>
    <w:rsid w:val="004B2730"/>
    <w:rsid w:val="004D0087"/>
    <w:rsid w:val="0091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E00D0"/>
  <w15:chartTrackingRefBased/>
  <w15:docId w15:val="{160F35B0-964E-4644-9B6A-F444E7F7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BOIC Consultancy Ltd</dc:creator>
  <cp:keywords/>
  <dc:description/>
  <cp:lastModifiedBy>BOIC Consultancy Ltd</cp:lastModifiedBy>
  <cp:revision>2</cp:revision>
  <dcterms:created xsi:type="dcterms:W3CDTF">2020-08-14T10:25:00Z</dcterms:created>
  <dcterms:modified xsi:type="dcterms:W3CDTF">2020-08-14T10:25:00Z</dcterms:modified>
</cp:coreProperties>
</file>