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DF7A6D" w14:textId="77777777" w:rsidR="0023755B" w:rsidRDefault="003952F1" w:rsidP="003952F1">
      <w:pPr>
        <w:spacing w:after="0" w:line="240" w:lineRule="auto"/>
        <w:rPr>
          <w:b/>
        </w:rPr>
      </w:pPr>
      <w:r w:rsidRPr="000F4D90">
        <w:rPr>
          <w:b/>
        </w:rPr>
        <w:t xml:space="preserve">PROPOSED CONSTRUCTION OF </w:t>
      </w:r>
      <w:r w:rsidR="00F837E4">
        <w:rPr>
          <w:b/>
        </w:rPr>
        <w:t xml:space="preserve">A NEW TWO STOREY </w:t>
      </w:r>
      <w:r w:rsidR="0023755B">
        <w:rPr>
          <w:b/>
        </w:rPr>
        <w:t xml:space="preserve">DWELLING </w:t>
      </w:r>
      <w:proofErr w:type="gramStart"/>
      <w:r w:rsidR="0023755B">
        <w:rPr>
          <w:b/>
        </w:rPr>
        <w:t>HOUSE  WITH</w:t>
      </w:r>
      <w:proofErr w:type="gramEnd"/>
      <w:r w:rsidR="0023755B">
        <w:rPr>
          <w:b/>
        </w:rPr>
        <w:t xml:space="preserve"> ASSOCIATED EXTERNAL WORKS</w:t>
      </w:r>
    </w:p>
    <w:p w14:paraId="2DC90B30" w14:textId="5D8600DF" w:rsidR="0023755B" w:rsidRDefault="003952F1" w:rsidP="003952F1">
      <w:pPr>
        <w:spacing w:after="0" w:line="240" w:lineRule="auto"/>
        <w:rPr>
          <w:b/>
        </w:rPr>
      </w:pPr>
      <w:r w:rsidRPr="000F4D90">
        <w:rPr>
          <w:b/>
        </w:rPr>
        <w:t>AT</w:t>
      </w:r>
      <w:r w:rsidR="0023755B">
        <w:rPr>
          <w:b/>
        </w:rPr>
        <w:t xml:space="preserve"> 36A BROADWATER </w:t>
      </w:r>
      <w:proofErr w:type="gramStart"/>
      <w:r w:rsidR="0023755B">
        <w:rPr>
          <w:b/>
        </w:rPr>
        <w:t>GARDENS,  HAREFIELD</w:t>
      </w:r>
      <w:proofErr w:type="gramEnd"/>
      <w:r w:rsidR="0023755B">
        <w:rPr>
          <w:b/>
        </w:rPr>
        <w:t xml:space="preserve">, MIDDX. </w:t>
      </w:r>
      <w:r w:rsidR="00496FCC">
        <w:rPr>
          <w:b/>
        </w:rPr>
        <w:t>UB9 6AL</w:t>
      </w:r>
    </w:p>
    <w:p w14:paraId="59D06A89" w14:textId="77777777" w:rsidR="009A5FC0" w:rsidRPr="000F4D90" w:rsidRDefault="00496FCC" w:rsidP="009A5FC0">
      <w:pPr>
        <w:spacing w:after="0" w:line="240" w:lineRule="auto"/>
        <w:rPr>
          <w:b/>
        </w:rPr>
      </w:pPr>
      <w:r>
        <w:rPr>
          <w:b/>
        </w:rPr>
        <w:pict w14:anchorId="67E23E4D">
          <v:rect id="_x0000_i1025" style="width:451.3pt;height:1pt" o:hralign="center" o:hrstd="t" o:hrnoshade="t" o:hr="t" fillcolor="black [3213]" stroked="f"/>
        </w:pict>
      </w:r>
    </w:p>
    <w:p w14:paraId="2B93E422" w14:textId="77777777" w:rsidR="009A5FC0" w:rsidRPr="000F4D90" w:rsidRDefault="009A5FC0" w:rsidP="009A5FC0">
      <w:pPr>
        <w:spacing w:after="0" w:line="240" w:lineRule="auto"/>
        <w:rPr>
          <w:b/>
        </w:rPr>
      </w:pPr>
    </w:p>
    <w:p w14:paraId="63A3C870" w14:textId="77777777" w:rsidR="00306933" w:rsidRPr="000F4D90" w:rsidRDefault="00306933" w:rsidP="00306933">
      <w:pPr>
        <w:spacing w:after="0" w:line="240" w:lineRule="auto"/>
        <w:rPr>
          <w:rFonts w:ascii="Times New Roman" w:hAnsi="Times New Roman"/>
          <w:b/>
        </w:rPr>
      </w:pPr>
      <w:r w:rsidRPr="000F4D90">
        <w:rPr>
          <w:rFonts w:ascii="Times New Roman" w:hAnsi="Times New Roman"/>
          <w:b/>
        </w:rPr>
        <w:t>CONSTRUCTION MANAGEMENT PLAN</w:t>
      </w:r>
    </w:p>
    <w:p w14:paraId="3A8CBF11" w14:textId="3FA6FE1C" w:rsidR="008C2B24" w:rsidRPr="000F4D90" w:rsidRDefault="008C2B24" w:rsidP="008C2B24">
      <w:pPr>
        <w:spacing w:after="0" w:line="240" w:lineRule="auto"/>
        <w:rPr>
          <w:b/>
        </w:rPr>
      </w:pPr>
    </w:p>
    <w:p w14:paraId="448AC8A4" w14:textId="77777777" w:rsidR="008C2B24" w:rsidRPr="000F4D90" w:rsidRDefault="008C2B24" w:rsidP="008C2B24">
      <w:pPr>
        <w:spacing w:after="0" w:line="240" w:lineRule="auto"/>
        <w:jc w:val="both"/>
        <w:rPr>
          <w:rFonts w:ascii="Times New Roman" w:hAnsi="Times New Roman"/>
        </w:rPr>
      </w:pPr>
      <w:r w:rsidRPr="000F4D90">
        <w:rPr>
          <w:rFonts w:ascii="Times New Roman" w:hAnsi="Times New Roman"/>
        </w:rPr>
        <w:t>The purpose of this Statement is to ensure the safe and successful implementation of all demolition and building works and to communicate the responsibilities, work methods, sequence of working and safety arrangements for all persons on and off the site during the activities listed therein.</w:t>
      </w:r>
    </w:p>
    <w:p w14:paraId="03D04391" w14:textId="77777777" w:rsidR="008C2B24" w:rsidRPr="000F4D90" w:rsidRDefault="008C2B24" w:rsidP="008C2B24">
      <w:pPr>
        <w:spacing w:after="0" w:line="240" w:lineRule="auto"/>
        <w:jc w:val="both"/>
        <w:rPr>
          <w:rFonts w:ascii="Times New Roman" w:hAnsi="Times New Roman"/>
        </w:rPr>
      </w:pPr>
    </w:p>
    <w:p w14:paraId="67BCB7AA" w14:textId="77777777" w:rsidR="008C2B24" w:rsidRPr="0023755B" w:rsidRDefault="008C2B24" w:rsidP="008C2B24">
      <w:pPr>
        <w:spacing w:after="0" w:line="240" w:lineRule="auto"/>
        <w:jc w:val="both"/>
        <w:rPr>
          <w:rFonts w:ascii="Times New Roman" w:hAnsi="Times New Roman"/>
          <w:b/>
          <w:bCs/>
          <w:u w:val="single"/>
        </w:rPr>
      </w:pPr>
      <w:r w:rsidRPr="0023755B">
        <w:rPr>
          <w:rFonts w:ascii="Times New Roman" w:hAnsi="Times New Roman"/>
          <w:b/>
          <w:bCs/>
          <w:u w:val="single"/>
        </w:rPr>
        <w:t>Description of Works</w:t>
      </w:r>
    </w:p>
    <w:p w14:paraId="4DDED21E" w14:textId="77777777" w:rsidR="008C2B24" w:rsidRPr="000F4D90" w:rsidRDefault="008C2B24" w:rsidP="008C2B24">
      <w:pPr>
        <w:spacing w:after="0" w:line="240" w:lineRule="auto"/>
        <w:jc w:val="both"/>
        <w:rPr>
          <w:rFonts w:ascii="Times New Roman" w:hAnsi="Times New Roman"/>
        </w:rPr>
      </w:pPr>
    </w:p>
    <w:p w14:paraId="782FAF2C" w14:textId="1F0FA3A0" w:rsidR="00792C76" w:rsidRPr="000F4D90" w:rsidRDefault="008C2B24" w:rsidP="008C2B24">
      <w:pPr>
        <w:spacing w:after="0" w:line="240" w:lineRule="auto"/>
        <w:jc w:val="both"/>
        <w:rPr>
          <w:rFonts w:ascii="Times New Roman" w:hAnsi="Times New Roman"/>
        </w:rPr>
      </w:pPr>
      <w:r w:rsidRPr="000F4D90">
        <w:rPr>
          <w:rFonts w:ascii="Times New Roman" w:hAnsi="Times New Roman"/>
        </w:rPr>
        <w:t xml:space="preserve">This project involves the </w:t>
      </w:r>
      <w:r w:rsidR="006D47A9" w:rsidRPr="000F4D90">
        <w:rPr>
          <w:rFonts w:ascii="Times New Roman" w:hAnsi="Times New Roman"/>
        </w:rPr>
        <w:t>demolition of</w:t>
      </w:r>
      <w:r w:rsidR="009E7B58">
        <w:rPr>
          <w:rFonts w:ascii="Times New Roman" w:hAnsi="Times New Roman"/>
        </w:rPr>
        <w:t xml:space="preserve"> an existing garage and the </w:t>
      </w:r>
      <w:r w:rsidRPr="000F4D90">
        <w:rPr>
          <w:rFonts w:ascii="Times New Roman" w:hAnsi="Times New Roman"/>
        </w:rPr>
        <w:t xml:space="preserve">construction of </w:t>
      </w:r>
      <w:r w:rsidR="00DC45B9" w:rsidRPr="000F4D90">
        <w:rPr>
          <w:rFonts w:ascii="Times New Roman" w:hAnsi="Times New Roman"/>
        </w:rPr>
        <w:t xml:space="preserve">a </w:t>
      </w:r>
      <w:r w:rsidR="00F837E4">
        <w:rPr>
          <w:rFonts w:ascii="Times New Roman" w:hAnsi="Times New Roman"/>
        </w:rPr>
        <w:t xml:space="preserve">new two storey </w:t>
      </w:r>
      <w:r w:rsidR="009E7B58">
        <w:rPr>
          <w:rFonts w:ascii="Times New Roman" w:hAnsi="Times New Roman"/>
        </w:rPr>
        <w:t xml:space="preserve">detached dwelling house </w:t>
      </w:r>
      <w:r w:rsidR="00026B02" w:rsidRPr="000F4D90">
        <w:rPr>
          <w:rFonts w:ascii="Times New Roman" w:hAnsi="Times New Roman"/>
        </w:rPr>
        <w:t xml:space="preserve">with associated </w:t>
      </w:r>
      <w:r w:rsidR="009E7B58">
        <w:rPr>
          <w:rFonts w:ascii="Times New Roman" w:hAnsi="Times New Roman"/>
        </w:rPr>
        <w:t xml:space="preserve">external works and </w:t>
      </w:r>
      <w:r w:rsidR="00026B02" w:rsidRPr="000F4D90">
        <w:rPr>
          <w:rFonts w:ascii="Times New Roman" w:hAnsi="Times New Roman"/>
        </w:rPr>
        <w:t xml:space="preserve">landscaping. </w:t>
      </w:r>
    </w:p>
    <w:p w14:paraId="586028DD" w14:textId="77777777" w:rsidR="00AB4EF0" w:rsidRPr="000F4D90" w:rsidRDefault="00AB4EF0" w:rsidP="008C2B24">
      <w:pPr>
        <w:spacing w:after="0" w:line="240" w:lineRule="auto"/>
        <w:jc w:val="both"/>
        <w:rPr>
          <w:rFonts w:ascii="Times New Roman" w:hAnsi="Times New Roman"/>
        </w:rPr>
      </w:pPr>
    </w:p>
    <w:p w14:paraId="7C0C861D" w14:textId="4C0698D7" w:rsidR="008C2B24" w:rsidRPr="000F4D90" w:rsidRDefault="008C2B24" w:rsidP="008C2B24">
      <w:pPr>
        <w:spacing w:after="0" w:line="240" w:lineRule="auto"/>
        <w:jc w:val="both"/>
        <w:rPr>
          <w:rFonts w:ascii="Times New Roman" w:hAnsi="Times New Roman"/>
        </w:rPr>
      </w:pPr>
      <w:r w:rsidRPr="000F4D90">
        <w:rPr>
          <w:rFonts w:ascii="Times New Roman" w:hAnsi="Times New Roman"/>
        </w:rPr>
        <w:t xml:space="preserve">The new </w:t>
      </w:r>
      <w:r w:rsidR="00C8328F" w:rsidRPr="000F4D90">
        <w:rPr>
          <w:rFonts w:ascii="Times New Roman" w:hAnsi="Times New Roman"/>
        </w:rPr>
        <w:t>building</w:t>
      </w:r>
      <w:r w:rsidRPr="000F4D90">
        <w:rPr>
          <w:rFonts w:ascii="Times New Roman" w:hAnsi="Times New Roman"/>
        </w:rPr>
        <w:t xml:space="preserve"> </w:t>
      </w:r>
      <w:r w:rsidR="00C8328F" w:rsidRPr="000F4D90">
        <w:rPr>
          <w:rFonts w:ascii="Times New Roman" w:hAnsi="Times New Roman"/>
        </w:rPr>
        <w:t>is</w:t>
      </w:r>
      <w:r w:rsidRPr="000F4D90">
        <w:rPr>
          <w:rFonts w:ascii="Times New Roman" w:hAnsi="Times New Roman"/>
        </w:rPr>
        <w:t xml:space="preserve"> to be of </w:t>
      </w:r>
      <w:r w:rsidR="00026B02" w:rsidRPr="000F4D90">
        <w:rPr>
          <w:rFonts w:ascii="Times New Roman" w:hAnsi="Times New Roman"/>
        </w:rPr>
        <w:t>traditional</w:t>
      </w:r>
      <w:r w:rsidR="00464C69" w:rsidRPr="000F4D90">
        <w:rPr>
          <w:rFonts w:ascii="Times New Roman" w:hAnsi="Times New Roman"/>
        </w:rPr>
        <w:t xml:space="preserve"> </w:t>
      </w:r>
      <w:r w:rsidRPr="000F4D90">
        <w:rPr>
          <w:rFonts w:ascii="Times New Roman" w:hAnsi="Times New Roman"/>
        </w:rPr>
        <w:t xml:space="preserve">construction with </w:t>
      </w:r>
      <w:r w:rsidR="009E7B58">
        <w:rPr>
          <w:rFonts w:ascii="Times New Roman" w:hAnsi="Times New Roman"/>
        </w:rPr>
        <w:t>trench fill foundations</w:t>
      </w:r>
      <w:r w:rsidR="00FA551B" w:rsidRPr="000F4D90">
        <w:rPr>
          <w:rFonts w:ascii="Times New Roman" w:hAnsi="Times New Roman"/>
        </w:rPr>
        <w:t xml:space="preserve">, </w:t>
      </w:r>
      <w:r w:rsidRPr="000F4D90">
        <w:rPr>
          <w:rFonts w:ascii="Times New Roman" w:hAnsi="Times New Roman"/>
        </w:rPr>
        <w:t>masonry</w:t>
      </w:r>
      <w:r w:rsidR="001D7233" w:rsidRPr="000F4D90">
        <w:rPr>
          <w:rFonts w:ascii="Times New Roman" w:hAnsi="Times New Roman"/>
        </w:rPr>
        <w:t xml:space="preserve"> </w:t>
      </w:r>
      <w:r w:rsidRPr="000F4D90">
        <w:rPr>
          <w:rFonts w:ascii="Times New Roman" w:hAnsi="Times New Roman"/>
        </w:rPr>
        <w:t>ext</w:t>
      </w:r>
      <w:r w:rsidR="00FA551B" w:rsidRPr="000F4D90">
        <w:rPr>
          <w:rFonts w:ascii="Times New Roman" w:hAnsi="Times New Roman"/>
        </w:rPr>
        <w:t>ernal wall</w:t>
      </w:r>
      <w:r w:rsidR="008C2DC6" w:rsidRPr="000F4D90">
        <w:rPr>
          <w:rFonts w:ascii="Times New Roman" w:hAnsi="Times New Roman"/>
        </w:rPr>
        <w:t xml:space="preserve">s, concrete </w:t>
      </w:r>
      <w:r w:rsidR="00026B02" w:rsidRPr="000F4D90">
        <w:rPr>
          <w:rFonts w:ascii="Times New Roman" w:hAnsi="Times New Roman"/>
        </w:rPr>
        <w:t xml:space="preserve">floor slabs, steel intermediate beams and framing </w:t>
      </w:r>
      <w:r w:rsidR="008C2DC6" w:rsidRPr="000F4D90">
        <w:rPr>
          <w:rFonts w:ascii="Times New Roman" w:hAnsi="Times New Roman"/>
        </w:rPr>
        <w:t>and</w:t>
      </w:r>
      <w:r w:rsidR="00026B02" w:rsidRPr="000F4D90">
        <w:rPr>
          <w:rFonts w:ascii="Times New Roman" w:hAnsi="Times New Roman"/>
        </w:rPr>
        <w:t xml:space="preserve"> a</w:t>
      </w:r>
      <w:r w:rsidR="00331B50">
        <w:rPr>
          <w:rFonts w:ascii="Times New Roman" w:hAnsi="Times New Roman"/>
        </w:rPr>
        <w:t xml:space="preserve"> cut timber pitched roof</w:t>
      </w:r>
      <w:r w:rsidR="00FA551B" w:rsidRPr="000F4D90">
        <w:rPr>
          <w:rFonts w:ascii="Times New Roman" w:hAnsi="Times New Roman"/>
        </w:rPr>
        <w:t xml:space="preserve">. </w:t>
      </w:r>
    </w:p>
    <w:p w14:paraId="078212F4" w14:textId="77777777" w:rsidR="008C2B24" w:rsidRPr="000F4D90" w:rsidRDefault="008C2B24" w:rsidP="008C2B24">
      <w:pPr>
        <w:spacing w:after="0" w:line="240" w:lineRule="auto"/>
        <w:jc w:val="both"/>
        <w:rPr>
          <w:rFonts w:ascii="Times New Roman" w:hAnsi="Times New Roman"/>
        </w:rPr>
      </w:pPr>
    </w:p>
    <w:p w14:paraId="28C38C31" w14:textId="77777777" w:rsidR="008C2B24" w:rsidRPr="000F4D90" w:rsidRDefault="008C2B24" w:rsidP="008C2B24">
      <w:pPr>
        <w:spacing w:after="0" w:line="240" w:lineRule="auto"/>
        <w:jc w:val="both"/>
        <w:rPr>
          <w:rFonts w:ascii="Times New Roman" w:hAnsi="Times New Roman"/>
          <w:b/>
        </w:rPr>
      </w:pPr>
      <w:r w:rsidRPr="000F4D90">
        <w:rPr>
          <w:rFonts w:ascii="Times New Roman" w:hAnsi="Times New Roman"/>
          <w:b/>
        </w:rPr>
        <w:t>1.</w:t>
      </w:r>
      <w:r w:rsidRPr="000F4D90">
        <w:rPr>
          <w:rFonts w:ascii="Times New Roman" w:hAnsi="Times New Roman"/>
          <w:b/>
        </w:rPr>
        <w:tab/>
        <w:t>Sequence of Operations</w:t>
      </w:r>
    </w:p>
    <w:p w14:paraId="70E5EA1F" w14:textId="77777777" w:rsidR="008C2B24" w:rsidRPr="000F4D90" w:rsidRDefault="008C2B24" w:rsidP="008C2B24">
      <w:pPr>
        <w:spacing w:after="0" w:line="240" w:lineRule="auto"/>
        <w:jc w:val="both"/>
        <w:rPr>
          <w:rFonts w:ascii="Times New Roman" w:hAnsi="Times New Roman"/>
        </w:rPr>
      </w:pPr>
    </w:p>
    <w:p w14:paraId="3F539B8D" w14:textId="77777777" w:rsidR="00871D92" w:rsidRPr="000F4D90" w:rsidRDefault="00871D92" w:rsidP="00871D92">
      <w:pPr>
        <w:spacing w:after="0" w:line="240" w:lineRule="auto"/>
        <w:ind w:left="720"/>
        <w:jc w:val="both"/>
        <w:rPr>
          <w:rFonts w:ascii="Times New Roman" w:hAnsi="Times New Roman"/>
        </w:rPr>
      </w:pPr>
      <w:r w:rsidRPr="000F4D90">
        <w:rPr>
          <w:rFonts w:ascii="Times New Roman" w:hAnsi="Times New Roman"/>
        </w:rPr>
        <w:t xml:space="preserve">The whole of the works </w:t>
      </w:r>
      <w:proofErr w:type="gramStart"/>
      <w:r w:rsidRPr="000F4D90">
        <w:rPr>
          <w:rFonts w:ascii="Times New Roman" w:hAnsi="Times New Roman"/>
        </w:rPr>
        <w:t>are</w:t>
      </w:r>
      <w:proofErr w:type="gramEnd"/>
      <w:r w:rsidRPr="000F4D90">
        <w:rPr>
          <w:rFonts w:ascii="Times New Roman" w:hAnsi="Times New Roman"/>
        </w:rPr>
        <w:t xml:space="preserve"> to be implemented in a safe and sequential manner with all excavations and construction work to be carried out strictly in accordance with Structural Engineer’s design and details.</w:t>
      </w:r>
    </w:p>
    <w:p w14:paraId="05834678" w14:textId="77777777" w:rsidR="00871D92" w:rsidRPr="000F4D90" w:rsidRDefault="00871D92" w:rsidP="008C2B24">
      <w:pPr>
        <w:spacing w:after="0" w:line="240" w:lineRule="auto"/>
        <w:ind w:firstLine="720"/>
        <w:jc w:val="both"/>
        <w:rPr>
          <w:rFonts w:ascii="Times New Roman" w:hAnsi="Times New Roman"/>
        </w:rPr>
      </w:pPr>
    </w:p>
    <w:p w14:paraId="18331FB2" w14:textId="77777777" w:rsidR="008C2B24" w:rsidRPr="000F4D90" w:rsidRDefault="008C2B24" w:rsidP="008C2B24">
      <w:pPr>
        <w:spacing w:after="0" w:line="240" w:lineRule="auto"/>
        <w:ind w:firstLine="720"/>
        <w:jc w:val="both"/>
        <w:rPr>
          <w:rFonts w:ascii="Times New Roman" w:hAnsi="Times New Roman"/>
        </w:rPr>
      </w:pPr>
      <w:r w:rsidRPr="000F4D90">
        <w:rPr>
          <w:rFonts w:ascii="Times New Roman" w:hAnsi="Times New Roman"/>
        </w:rPr>
        <w:t>Prior to commencement of the works the main</w:t>
      </w:r>
      <w:r w:rsidR="004856E8" w:rsidRPr="000F4D90">
        <w:rPr>
          <w:rFonts w:ascii="Times New Roman" w:hAnsi="Times New Roman"/>
        </w:rPr>
        <w:t xml:space="preserve"> contractor will ensure that:</w:t>
      </w:r>
    </w:p>
    <w:p w14:paraId="7C53A8AE" w14:textId="77777777" w:rsidR="008C2B24" w:rsidRPr="000F4D90" w:rsidRDefault="008C2B24" w:rsidP="008C2B24">
      <w:pPr>
        <w:spacing w:after="0" w:line="240" w:lineRule="auto"/>
        <w:ind w:firstLine="720"/>
        <w:jc w:val="both"/>
        <w:rPr>
          <w:rFonts w:ascii="Times New Roman" w:hAnsi="Times New Roman"/>
        </w:rPr>
      </w:pPr>
    </w:p>
    <w:p w14:paraId="307B242E" w14:textId="77777777" w:rsidR="008C2B24" w:rsidRPr="000F4D90" w:rsidRDefault="008C2B24" w:rsidP="008C2B24">
      <w:pPr>
        <w:pStyle w:val="ListParagraph"/>
        <w:widowControl w:val="0"/>
        <w:numPr>
          <w:ilvl w:val="0"/>
          <w:numId w:val="5"/>
        </w:numPr>
        <w:autoSpaceDE w:val="0"/>
        <w:autoSpaceDN w:val="0"/>
        <w:adjustRightInd w:val="0"/>
        <w:spacing w:after="0" w:line="240" w:lineRule="auto"/>
        <w:jc w:val="both"/>
        <w:rPr>
          <w:rFonts w:ascii="Times New Roman" w:hAnsi="Times New Roman"/>
        </w:rPr>
      </w:pPr>
      <w:r w:rsidRPr="000F4D90">
        <w:rPr>
          <w:rFonts w:ascii="Times New Roman" w:hAnsi="Times New Roman"/>
        </w:rPr>
        <w:t>All requirements with respect of Health &amp; Safety are and will be met during the course of carrying out the works.</w:t>
      </w:r>
    </w:p>
    <w:p w14:paraId="7F27D40C" w14:textId="77777777" w:rsidR="008C2B24" w:rsidRPr="000F4D90" w:rsidRDefault="008C2B24" w:rsidP="008C2B24">
      <w:pPr>
        <w:pStyle w:val="ListParagraph"/>
        <w:widowControl w:val="0"/>
        <w:numPr>
          <w:ilvl w:val="0"/>
          <w:numId w:val="5"/>
        </w:numPr>
        <w:autoSpaceDE w:val="0"/>
        <w:autoSpaceDN w:val="0"/>
        <w:adjustRightInd w:val="0"/>
        <w:spacing w:after="0" w:line="240" w:lineRule="auto"/>
        <w:jc w:val="both"/>
        <w:rPr>
          <w:rFonts w:ascii="Times New Roman" w:hAnsi="Times New Roman"/>
          <w:i/>
        </w:rPr>
      </w:pPr>
      <w:r w:rsidRPr="000F4D90">
        <w:rPr>
          <w:rFonts w:ascii="Times New Roman" w:hAnsi="Times New Roman"/>
        </w:rPr>
        <w:t>All safety equipment provided is available and in working order and ensure that all workers are provided with appropriate protective clothing.</w:t>
      </w:r>
    </w:p>
    <w:p w14:paraId="35FEBA4F" w14:textId="77777777" w:rsidR="008C2B24" w:rsidRPr="000F4D90" w:rsidRDefault="008C2B24" w:rsidP="008C2B24">
      <w:pPr>
        <w:pStyle w:val="ListParagraph"/>
        <w:widowControl w:val="0"/>
        <w:numPr>
          <w:ilvl w:val="0"/>
          <w:numId w:val="5"/>
        </w:numPr>
        <w:autoSpaceDE w:val="0"/>
        <w:autoSpaceDN w:val="0"/>
        <w:adjustRightInd w:val="0"/>
        <w:spacing w:after="0" w:line="240" w:lineRule="auto"/>
        <w:jc w:val="both"/>
        <w:rPr>
          <w:rFonts w:ascii="Times New Roman" w:hAnsi="Times New Roman"/>
          <w:i/>
        </w:rPr>
      </w:pPr>
      <w:r w:rsidRPr="000F4D90">
        <w:rPr>
          <w:rFonts w:ascii="Times New Roman" w:hAnsi="Times New Roman"/>
        </w:rPr>
        <w:t xml:space="preserve">All persons carrying out the works have been made fully aware of the requirements for safe working. </w:t>
      </w:r>
    </w:p>
    <w:p w14:paraId="083E3C8C" w14:textId="77777777" w:rsidR="008C2B24" w:rsidRPr="000F4D90" w:rsidRDefault="008C2B24" w:rsidP="008C2B24">
      <w:pPr>
        <w:pStyle w:val="ListParagraph"/>
        <w:widowControl w:val="0"/>
        <w:numPr>
          <w:ilvl w:val="0"/>
          <w:numId w:val="5"/>
        </w:numPr>
        <w:autoSpaceDE w:val="0"/>
        <w:autoSpaceDN w:val="0"/>
        <w:adjustRightInd w:val="0"/>
        <w:spacing w:after="0" w:line="240" w:lineRule="auto"/>
        <w:jc w:val="both"/>
        <w:rPr>
          <w:rFonts w:ascii="Times New Roman" w:hAnsi="Times New Roman"/>
          <w:i/>
        </w:rPr>
      </w:pPr>
      <w:r w:rsidRPr="000F4D90">
        <w:rPr>
          <w:rFonts w:ascii="Times New Roman" w:hAnsi="Times New Roman"/>
        </w:rPr>
        <w:t>No persons are allowed to operate equipment without adequate training.</w:t>
      </w:r>
    </w:p>
    <w:p w14:paraId="56A58426" w14:textId="77777777" w:rsidR="008C2B24" w:rsidRPr="000F4D90" w:rsidRDefault="008C2B24" w:rsidP="00870202">
      <w:pPr>
        <w:pStyle w:val="ListParagraph"/>
        <w:widowControl w:val="0"/>
        <w:numPr>
          <w:ilvl w:val="0"/>
          <w:numId w:val="5"/>
        </w:numPr>
        <w:autoSpaceDE w:val="0"/>
        <w:autoSpaceDN w:val="0"/>
        <w:adjustRightInd w:val="0"/>
        <w:spacing w:after="0" w:line="240" w:lineRule="auto"/>
        <w:jc w:val="both"/>
        <w:rPr>
          <w:rFonts w:ascii="Times New Roman" w:hAnsi="Times New Roman"/>
          <w:i/>
        </w:rPr>
      </w:pPr>
      <w:r w:rsidRPr="000F4D90">
        <w:rPr>
          <w:rFonts w:ascii="Times New Roman" w:hAnsi="Times New Roman"/>
        </w:rPr>
        <w:t>The site is kept clear of materials and debris that might impede movement at all times.</w:t>
      </w:r>
    </w:p>
    <w:p w14:paraId="26CB95F9" w14:textId="77777777" w:rsidR="00871D92" w:rsidRPr="000F4D90" w:rsidRDefault="00871D92" w:rsidP="00870202">
      <w:pPr>
        <w:pStyle w:val="ListParagraph"/>
        <w:widowControl w:val="0"/>
        <w:numPr>
          <w:ilvl w:val="0"/>
          <w:numId w:val="5"/>
        </w:numPr>
        <w:autoSpaceDE w:val="0"/>
        <w:autoSpaceDN w:val="0"/>
        <w:adjustRightInd w:val="0"/>
        <w:spacing w:after="0" w:line="240" w:lineRule="auto"/>
        <w:jc w:val="both"/>
        <w:rPr>
          <w:rFonts w:ascii="Times New Roman" w:hAnsi="Times New Roman"/>
          <w:i/>
        </w:rPr>
      </w:pPr>
      <w:r w:rsidRPr="000F4D90">
        <w:rPr>
          <w:rFonts w:ascii="Times New Roman" w:hAnsi="Times New Roman"/>
        </w:rPr>
        <w:t>The British Code of Practice BS5228-1:2009 is followed at all times to minimise emission of noise from the site.</w:t>
      </w:r>
    </w:p>
    <w:p w14:paraId="6B454812" w14:textId="77777777" w:rsidR="00871D92" w:rsidRPr="000F4D90" w:rsidRDefault="00871D92" w:rsidP="00870202">
      <w:pPr>
        <w:pStyle w:val="ListParagraph"/>
        <w:widowControl w:val="0"/>
        <w:numPr>
          <w:ilvl w:val="0"/>
          <w:numId w:val="5"/>
        </w:numPr>
        <w:autoSpaceDE w:val="0"/>
        <w:autoSpaceDN w:val="0"/>
        <w:adjustRightInd w:val="0"/>
        <w:spacing w:after="0" w:line="240" w:lineRule="auto"/>
        <w:jc w:val="both"/>
        <w:rPr>
          <w:rFonts w:ascii="Times New Roman" w:hAnsi="Times New Roman"/>
          <w:i/>
        </w:rPr>
      </w:pPr>
      <w:r w:rsidRPr="000F4D90">
        <w:rPr>
          <w:rFonts w:ascii="Times New Roman" w:hAnsi="Times New Roman"/>
        </w:rPr>
        <w:t>Site operations relating to noise generating equipment or other nuisance causing activities audible at the site boundary are to be restricted to the hours of 08.00-18.00 Monday to Friday and 08.00-13.00 Saturdays and at no time on Sundays or Bank Holidays.</w:t>
      </w:r>
    </w:p>
    <w:p w14:paraId="5BEAD9D7" w14:textId="77777777" w:rsidR="008C2B24" w:rsidRPr="000F4D90" w:rsidRDefault="008C2B24" w:rsidP="00871D92">
      <w:pPr>
        <w:spacing w:after="0" w:line="240" w:lineRule="auto"/>
        <w:jc w:val="both"/>
        <w:rPr>
          <w:rFonts w:ascii="Times New Roman" w:hAnsi="Times New Roman"/>
        </w:rPr>
      </w:pPr>
    </w:p>
    <w:p w14:paraId="5BB3FE52" w14:textId="77777777" w:rsidR="008C2B24" w:rsidRPr="000F4D90" w:rsidRDefault="008C2B24" w:rsidP="008C2B24">
      <w:pPr>
        <w:spacing w:after="0" w:line="240" w:lineRule="auto"/>
        <w:ind w:firstLine="720"/>
        <w:jc w:val="both"/>
        <w:rPr>
          <w:rFonts w:ascii="Times New Roman" w:hAnsi="Times New Roman"/>
        </w:rPr>
      </w:pPr>
    </w:p>
    <w:p w14:paraId="23307B3D" w14:textId="77777777" w:rsidR="008C2B24" w:rsidRPr="000F4D90" w:rsidRDefault="008C2B24" w:rsidP="008C2B24">
      <w:pPr>
        <w:spacing w:after="0" w:line="240" w:lineRule="auto"/>
        <w:jc w:val="both"/>
        <w:rPr>
          <w:rFonts w:ascii="Times New Roman" w:hAnsi="Times New Roman"/>
          <w:b/>
        </w:rPr>
      </w:pPr>
      <w:r w:rsidRPr="000F4D90">
        <w:rPr>
          <w:rFonts w:ascii="Times New Roman" w:hAnsi="Times New Roman"/>
          <w:b/>
        </w:rPr>
        <w:lastRenderedPageBreak/>
        <w:t>2.</w:t>
      </w:r>
      <w:r w:rsidRPr="000F4D90">
        <w:rPr>
          <w:rFonts w:ascii="Times New Roman" w:hAnsi="Times New Roman"/>
          <w:b/>
        </w:rPr>
        <w:tab/>
        <w:t xml:space="preserve">Traffic Management </w:t>
      </w:r>
      <w:r w:rsidR="00E13119" w:rsidRPr="000F4D90">
        <w:rPr>
          <w:rFonts w:ascii="Times New Roman" w:hAnsi="Times New Roman"/>
          <w:b/>
        </w:rPr>
        <w:t xml:space="preserve">- </w:t>
      </w:r>
      <w:r w:rsidR="0059153B" w:rsidRPr="000F4D90">
        <w:rPr>
          <w:rFonts w:ascii="Times New Roman" w:hAnsi="Times New Roman"/>
          <w:b/>
        </w:rPr>
        <w:t>Road</w:t>
      </w:r>
    </w:p>
    <w:p w14:paraId="15F498C5" w14:textId="77777777" w:rsidR="008C2B24" w:rsidRPr="000F4D90" w:rsidRDefault="008C2B24" w:rsidP="008C2B24">
      <w:pPr>
        <w:spacing w:after="0" w:line="240" w:lineRule="auto"/>
        <w:jc w:val="both"/>
        <w:rPr>
          <w:rFonts w:ascii="Times New Roman" w:hAnsi="Times New Roman"/>
        </w:rPr>
      </w:pPr>
    </w:p>
    <w:p w14:paraId="63958D97" w14:textId="0C5C20B8" w:rsidR="008C2B24" w:rsidRPr="000F4D90" w:rsidRDefault="008C2B24" w:rsidP="008C2B24">
      <w:pPr>
        <w:spacing w:after="0" w:line="240" w:lineRule="auto"/>
        <w:ind w:left="720"/>
        <w:jc w:val="both"/>
        <w:rPr>
          <w:rFonts w:ascii="Times New Roman" w:hAnsi="Times New Roman"/>
        </w:rPr>
      </w:pPr>
      <w:r w:rsidRPr="000F4D90">
        <w:rPr>
          <w:rFonts w:ascii="Times New Roman" w:hAnsi="Times New Roman"/>
        </w:rPr>
        <w:t xml:space="preserve">The main contractor is to ensure that site operations are carefully managed to ensure that traffic movement along </w:t>
      </w:r>
      <w:proofErr w:type="spellStart"/>
      <w:r w:rsidR="0023755B">
        <w:rPr>
          <w:rFonts w:ascii="Times New Roman" w:hAnsi="Times New Roman"/>
        </w:rPr>
        <w:t>Broadwater</w:t>
      </w:r>
      <w:proofErr w:type="spellEnd"/>
      <w:r w:rsidR="0023755B">
        <w:rPr>
          <w:rFonts w:ascii="Times New Roman" w:hAnsi="Times New Roman"/>
        </w:rPr>
        <w:t xml:space="preserve"> Gardens</w:t>
      </w:r>
      <w:r w:rsidR="00F837E4">
        <w:rPr>
          <w:rFonts w:ascii="Times New Roman" w:hAnsi="Times New Roman"/>
        </w:rPr>
        <w:t xml:space="preserve"> </w:t>
      </w:r>
      <w:r w:rsidR="00D92C19" w:rsidRPr="000F4D90">
        <w:rPr>
          <w:rFonts w:ascii="Times New Roman" w:hAnsi="Times New Roman"/>
        </w:rPr>
        <w:t>is not disturbed</w:t>
      </w:r>
      <w:r w:rsidR="00643741" w:rsidRPr="000F4D90">
        <w:rPr>
          <w:rFonts w:ascii="Times New Roman" w:hAnsi="Times New Roman"/>
        </w:rPr>
        <w:t>,</w:t>
      </w:r>
      <w:r w:rsidRPr="000F4D90">
        <w:rPr>
          <w:rFonts w:ascii="Times New Roman" w:hAnsi="Times New Roman"/>
        </w:rPr>
        <w:t xml:space="preserve"> and that vehicular access to </w:t>
      </w:r>
      <w:r w:rsidR="00870202" w:rsidRPr="000F4D90">
        <w:rPr>
          <w:rFonts w:ascii="Times New Roman" w:hAnsi="Times New Roman"/>
        </w:rPr>
        <w:t xml:space="preserve">surrounding </w:t>
      </w:r>
      <w:r w:rsidR="00E27ADB" w:rsidRPr="000F4D90">
        <w:rPr>
          <w:rFonts w:ascii="Times New Roman" w:hAnsi="Times New Roman"/>
        </w:rPr>
        <w:t xml:space="preserve">residential </w:t>
      </w:r>
      <w:r w:rsidR="00870202" w:rsidRPr="000F4D90">
        <w:rPr>
          <w:rFonts w:ascii="Times New Roman" w:hAnsi="Times New Roman"/>
        </w:rPr>
        <w:t>properties</w:t>
      </w:r>
      <w:r w:rsidRPr="000F4D90">
        <w:rPr>
          <w:rFonts w:ascii="Times New Roman" w:hAnsi="Times New Roman"/>
        </w:rPr>
        <w:t xml:space="preserve"> is not impeded at any time during the works.</w:t>
      </w:r>
    </w:p>
    <w:p w14:paraId="7B65B364" w14:textId="77777777" w:rsidR="008C2B24" w:rsidRPr="000F4D90" w:rsidRDefault="008C2B24" w:rsidP="008C2B24">
      <w:pPr>
        <w:spacing w:after="0" w:line="240" w:lineRule="auto"/>
        <w:jc w:val="both"/>
        <w:rPr>
          <w:rFonts w:ascii="Times New Roman" w:hAnsi="Times New Roman"/>
        </w:rPr>
      </w:pPr>
    </w:p>
    <w:p w14:paraId="07A005DB" w14:textId="6C26C423" w:rsidR="008C2B24" w:rsidRPr="000F4D90" w:rsidRDefault="008C2B24" w:rsidP="008C2B24">
      <w:pPr>
        <w:spacing w:after="0" w:line="240" w:lineRule="auto"/>
        <w:ind w:left="720"/>
        <w:jc w:val="both"/>
        <w:rPr>
          <w:rFonts w:ascii="Times New Roman" w:hAnsi="Times New Roman"/>
        </w:rPr>
      </w:pPr>
      <w:r w:rsidRPr="000F4D90">
        <w:rPr>
          <w:rFonts w:ascii="Times New Roman" w:hAnsi="Times New Roman"/>
        </w:rPr>
        <w:t xml:space="preserve">Delivery of materials to the site and collection of skips etc are to be arranged </w:t>
      </w:r>
      <w:r w:rsidR="00F837E4">
        <w:rPr>
          <w:rFonts w:ascii="Times New Roman" w:hAnsi="Times New Roman"/>
        </w:rPr>
        <w:t>within</w:t>
      </w:r>
      <w:r w:rsidRPr="000F4D90">
        <w:rPr>
          <w:rFonts w:ascii="Times New Roman" w:hAnsi="Times New Roman"/>
        </w:rPr>
        <w:t xml:space="preserve"> </w:t>
      </w:r>
      <w:r w:rsidR="006C2B38" w:rsidRPr="000F4D90">
        <w:rPr>
          <w:rFonts w:ascii="Times New Roman" w:hAnsi="Times New Roman"/>
        </w:rPr>
        <w:t xml:space="preserve">the hours of 9.30am – 3.00pm to avoid </w:t>
      </w:r>
      <w:r w:rsidRPr="000F4D90">
        <w:rPr>
          <w:rFonts w:ascii="Times New Roman" w:hAnsi="Times New Roman"/>
        </w:rPr>
        <w:t xml:space="preserve">peak traffic hours. </w:t>
      </w:r>
    </w:p>
    <w:p w14:paraId="210D6639" w14:textId="77777777" w:rsidR="00A20412" w:rsidRPr="000F4D90" w:rsidRDefault="00A20412" w:rsidP="008C2B24">
      <w:pPr>
        <w:spacing w:after="0" w:line="240" w:lineRule="auto"/>
        <w:ind w:left="720"/>
        <w:jc w:val="both"/>
        <w:rPr>
          <w:rFonts w:ascii="Times New Roman" w:hAnsi="Times New Roman"/>
        </w:rPr>
      </w:pPr>
    </w:p>
    <w:p w14:paraId="1A174D02" w14:textId="77777777" w:rsidR="00500178" w:rsidRPr="000F4D90" w:rsidRDefault="00A20412" w:rsidP="008C2B24">
      <w:pPr>
        <w:spacing w:after="0" w:line="240" w:lineRule="auto"/>
        <w:ind w:left="720"/>
        <w:jc w:val="both"/>
        <w:rPr>
          <w:rFonts w:ascii="Times New Roman" w:hAnsi="Times New Roman"/>
        </w:rPr>
      </w:pPr>
      <w:r w:rsidRPr="000F4D90">
        <w:rPr>
          <w:rFonts w:ascii="Times New Roman" w:hAnsi="Times New Roman"/>
        </w:rPr>
        <w:t xml:space="preserve">Deliveries and collections are to be booked in </w:t>
      </w:r>
      <w:r w:rsidR="00C91755" w:rsidRPr="000F4D90">
        <w:rPr>
          <w:rFonts w:ascii="Times New Roman" w:hAnsi="Times New Roman"/>
        </w:rPr>
        <w:t>at scheduled times so that no delivery vehicles arrive at the same time. Any late deliveries are to be turned a</w:t>
      </w:r>
      <w:r w:rsidR="00500178" w:rsidRPr="000F4D90">
        <w:rPr>
          <w:rFonts w:ascii="Times New Roman" w:hAnsi="Times New Roman"/>
        </w:rPr>
        <w:t xml:space="preserve">way so that no queuing occurs. </w:t>
      </w:r>
    </w:p>
    <w:p w14:paraId="0AF21754" w14:textId="77777777" w:rsidR="00500178" w:rsidRPr="000F4D90" w:rsidRDefault="00500178" w:rsidP="008C2B24">
      <w:pPr>
        <w:spacing w:after="0" w:line="240" w:lineRule="auto"/>
        <w:ind w:left="720"/>
        <w:jc w:val="both"/>
        <w:rPr>
          <w:rFonts w:ascii="Times New Roman" w:hAnsi="Times New Roman"/>
        </w:rPr>
      </w:pPr>
    </w:p>
    <w:p w14:paraId="04759D94" w14:textId="77777777" w:rsidR="00500178" w:rsidRPr="000F4D90" w:rsidRDefault="00500178" w:rsidP="008C2B24">
      <w:pPr>
        <w:spacing w:after="0" w:line="240" w:lineRule="auto"/>
        <w:ind w:left="720"/>
        <w:jc w:val="both"/>
        <w:rPr>
          <w:rFonts w:ascii="Times New Roman" w:hAnsi="Times New Roman"/>
        </w:rPr>
      </w:pPr>
      <w:r w:rsidRPr="000F4D90">
        <w:rPr>
          <w:rFonts w:ascii="Times New Roman" w:hAnsi="Times New Roman"/>
        </w:rPr>
        <w:t>Arranged deliveries will be staggered accordingly to ensure that no more than 1 delivery vehicle will be present at any time with the appropriate hours above.</w:t>
      </w:r>
      <w:r w:rsidR="00D01FD9" w:rsidRPr="000F4D90">
        <w:rPr>
          <w:rFonts w:ascii="Times New Roman" w:hAnsi="Times New Roman"/>
        </w:rPr>
        <w:t xml:space="preserve"> </w:t>
      </w:r>
    </w:p>
    <w:p w14:paraId="2F2AE2C0" w14:textId="77777777" w:rsidR="00500178" w:rsidRPr="000F4D90" w:rsidRDefault="00500178" w:rsidP="008C2B24">
      <w:pPr>
        <w:spacing w:after="0" w:line="240" w:lineRule="auto"/>
        <w:ind w:left="720"/>
        <w:jc w:val="both"/>
        <w:rPr>
          <w:rFonts w:ascii="Times New Roman" w:hAnsi="Times New Roman"/>
        </w:rPr>
      </w:pPr>
    </w:p>
    <w:p w14:paraId="1B49AB21" w14:textId="6E9F5329" w:rsidR="00A20412" w:rsidRPr="000F4D90" w:rsidRDefault="00500178" w:rsidP="008C2B24">
      <w:pPr>
        <w:spacing w:after="0" w:line="240" w:lineRule="auto"/>
        <w:ind w:left="720"/>
        <w:jc w:val="both"/>
        <w:rPr>
          <w:rFonts w:ascii="Times New Roman" w:hAnsi="Times New Roman"/>
        </w:rPr>
      </w:pPr>
      <w:r w:rsidRPr="000F4D90">
        <w:rPr>
          <w:rFonts w:ascii="Times New Roman" w:hAnsi="Times New Roman"/>
        </w:rPr>
        <w:t xml:space="preserve">The main contractor deals directly with </w:t>
      </w:r>
      <w:r w:rsidR="00F837E4">
        <w:rPr>
          <w:rFonts w:ascii="Times New Roman" w:hAnsi="Times New Roman"/>
        </w:rPr>
        <w:t xml:space="preserve">Pinner </w:t>
      </w:r>
      <w:r w:rsidRPr="000F4D90">
        <w:rPr>
          <w:rFonts w:ascii="Times New Roman" w:hAnsi="Times New Roman"/>
        </w:rPr>
        <w:t xml:space="preserve">branch of </w:t>
      </w:r>
      <w:r w:rsidR="00F837E4">
        <w:rPr>
          <w:rFonts w:ascii="Times New Roman" w:hAnsi="Times New Roman"/>
        </w:rPr>
        <w:t>Grant &amp; Stone</w:t>
      </w:r>
      <w:r w:rsidR="00340CB8" w:rsidRPr="000F4D90">
        <w:rPr>
          <w:rFonts w:ascii="Times New Roman" w:hAnsi="Times New Roman"/>
        </w:rPr>
        <w:t xml:space="preserve"> </w:t>
      </w:r>
      <w:r w:rsidR="00331B50">
        <w:rPr>
          <w:rFonts w:ascii="Times New Roman" w:hAnsi="Times New Roman"/>
        </w:rPr>
        <w:t>B</w:t>
      </w:r>
      <w:r w:rsidR="00340CB8" w:rsidRPr="000F4D90">
        <w:rPr>
          <w:rFonts w:ascii="Times New Roman" w:hAnsi="Times New Roman"/>
        </w:rPr>
        <w:t xml:space="preserve">uilders </w:t>
      </w:r>
      <w:r w:rsidR="00331B50">
        <w:rPr>
          <w:rFonts w:ascii="Times New Roman" w:hAnsi="Times New Roman"/>
        </w:rPr>
        <w:t>M</w:t>
      </w:r>
      <w:r w:rsidR="00340CB8" w:rsidRPr="000F4D90">
        <w:rPr>
          <w:rFonts w:ascii="Times New Roman" w:hAnsi="Times New Roman"/>
        </w:rPr>
        <w:t>erchant</w:t>
      </w:r>
      <w:r w:rsidRPr="000F4D90">
        <w:rPr>
          <w:rFonts w:ascii="Times New Roman" w:hAnsi="Times New Roman"/>
        </w:rPr>
        <w:t xml:space="preserve"> </w:t>
      </w:r>
      <w:r w:rsidR="00340CB8" w:rsidRPr="000F4D90">
        <w:rPr>
          <w:rFonts w:ascii="Times New Roman" w:hAnsi="Times New Roman"/>
        </w:rPr>
        <w:t>who have access</w:t>
      </w:r>
      <w:r w:rsidRPr="000F4D90">
        <w:rPr>
          <w:rFonts w:ascii="Times New Roman" w:hAnsi="Times New Roman"/>
        </w:rPr>
        <w:t xml:space="preserve"> to </w:t>
      </w:r>
      <w:r w:rsidR="00340CB8" w:rsidRPr="000F4D90">
        <w:rPr>
          <w:rFonts w:ascii="Times New Roman" w:hAnsi="Times New Roman"/>
        </w:rPr>
        <w:t xml:space="preserve">a smaller </w:t>
      </w:r>
      <w:proofErr w:type="gramStart"/>
      <w:r w:rsidRPr="000F4D90">
        <w:rPr>
          <w:rFonts w:ascii="Times New Roman" w:hAnsi="Times New Roman"/>
        </w:rPr>
        <w:t>7.5 ton</w:t>
      </w:r>
      <w:proofErr w:type="gramEnd"/>
      <w:r w:rsidRPr="000F4D90">
        <w:rPr>
          <w:rFonts w:ascii="Times New Roman" w:hAnsi="Times New Roman"/>
        </w:rPr>
        <w:t xml:space="preserve"> delivery lorry </w:t>
      </w:r>
      <w:r w:rsidR="00340CB8" w:rsidRPr="000F4D90">
        <w:rPr>
          <w:rFonts w:ascii="Times New Roman" w:hAnsi="Times New Roman"/>
        </w:rPr>
        <w:t xml:space="preserve">as well as the standard larger lorries. When required, the smaller lorry </w:t>
      </w:r>
      <w:r w:rsidRPr="000F4D90">
        <w:rPr>
          <w:rFonts w:ascii="Times New Roman" w:hAnsi="Times New Roman"/>
        </w:rPr>
        <w:t xml:space="preserve">can be </w:t>
      </w:r>
      <w:r w:rsidR="00340CB8" w:rsidRPr="000F4D90">
        <w:rPr>
          <w:rFonts w:ascii="Times New Roman" w:hAnsi="Times New Roman"/>
        </w:rPr>
        <w:t>utilised</w:t>
      </w:r>
      <w:r w:rsidRPr="000F4D90">
        <w:rPr>
          <w:rFonts w:ascii="Times New Roman" w:hAnsi="Times New Roman"/>
        </w:rPr>
        <w:t xml:space="preserve"> </w:t>
      </w:r>
      <w:r w:rsidR="00340CB8" w:rsidRPr="000F4D90">
        <w:rPr>
          <w:rFonts w:ascii="Times New Roman" w:hAnsi="Times New Roman"/>
        </w:rPr>
        <w:t>when space is</w:t>
      </w:r>
      <w:r w:rsidRPr="000F4D90">
        <w:rPr>
          <w:rFonts w:ascii="Times New Roman" w:hAnsi="Times New Roman"/>
        </w:rPr>
        <w:t xml:space="preserve"> restricted. </w:t>
      </w:r>
    </w:p>
    <w:p w14:paraId="7436E07C" w14:textId="77777777" w:rsidR="008C2B24" w:rsidRPr="000F4D90" w:rsidRDefault="008C2B24" w:rsidP="008C2B24">
      <w:pPr>
        <w:spacing w:after="0" w:line="240" w:lineRule="auto"/>
        <w:jc w:val="both"/>
        <w:rPr>
          <w:rFonts w:ascii="Times New Roman" w:hAnsi="Times New Roman"/>
        </w:rPr>
      </w:pPr>
    </w:p>
    <w:p w14:paraId="784EEA88" w14:textId="0B71D52B" w:rsidR="008C2B24" w:rsidRPr="000F4D90" w:rsidRDefault="00500178" w:rsidP="008C2B24">
      <w:pPr>
        <w:spacing w:after="0" w:line="240" w:lineRule="auto"/>
        <w:ind w:left="720"/>
        <w:jc w:val="both"/>
        <w:rPr>
          <w:rFonts w:ascii="Times New Roman" w:hAnsi="Times New Roman"/>
        </w:rPr>
      </w:pPr>
      <w:r w:rsidRPr="000F4D90">
        <w:rPr>
          <w:rFonts w:ascii="Times New Roman" w:hAnsi="Times New Roman"/>
        </w:rPr>
        <w:t>Due to the lack of parking available on the site, the contractor will operate a</w:t>
      </w:r>
      <w:r w:rsidR="00643741" w:rsidRPr="000F4D90">
        <w:rPr>
          <w:rFonts w:ascii="Times New Roman" w:hAnsi="Times New Roman"/>
        </w:rPr>
        <w:t xml:space="preserve"> car-pooling between tradesmen. </w:t>
      </w:r>
      <w:r w:rsidRPr="000F4D90">
        <w:rPr>
          <w:rFonts w:ascii="Times New Roman" w:hAnsi="Times New Roman"/>
        </w:rPr>
        <w:t xml:space="preserve">The </w:t>
      </w:r>
      <w:r w:rsidR="00F837E4">
        <w:rPr>
          <w:rFonts w:ascii="Times New Roman" w:hAnsi="Times New Roman"/>
        </w:rPr>
        <w:t xml:space="preserve">main contractor and site </w:t>
      </w:r>
      <w:proofErr w:type="gramStart"/>
      <w:r w:rsidR="00F837E4">
        <w:rPr>
          <w:rFonts w:ascii="Times New Roman" w:hAnsi="Times New Roman"/>
        </w:rPr>
        <w:t xml:space="preserve">manager </w:t>
      </w:r>
      <w:r w:rsidRPr="000F4D90">
        <w:rPr>
          <w:rFonts w:ascii="Times New Roman" w:hAnsi="Times New Roman"/>
        </w:rPr>
        <w:t xml:space="preserve"> w</w:t>
      </w:r>
      <w:r w:rsidR="00F837E4">
        <w:rPr>
          <w:rFonts w:ascii="Times New Roman" w:hAnsi="Times New Roman"/>
        </w:rPr>
        <w:t>ill</w:t>
      </w:r>
      <w:proofErr w:type="gramEnd"/>
      <w:r w:rsidRPr="000F4D90">
        <w:rPr>
          <w:rFonts w:ascii="Times New Roman" w:hAnsi="Times New Roman"/>
        </w:rPr>
        <w:t xml:space="preserve"> visit site at the start of the day and at the end of the day </w:t>
      </w:r>
      <w:r w:rsidR="00F837E4">
        <w:rPr>
          <w:rFonts w:ascii="Times New Roman" w:hAnsi="Times New Roman"/>
        </w:rPr>
        <w:t xml:space="preserve">and </w:t>
      </w:r>
      <w:r w:rsidRPr="000F4D90">
        <w:rPr>
          <w:rFonts w:ascii="Times New Roman" w:hAnsi="Times New Roman"/>
        </w:rPr>
        <w:t>will provide lift</w:t>
      </w:r>
      <w:r w:rsidR="00340CB8" w:rsidRPr="000F4D90">
        <w:rPr>
          <w:rFonts w:ascii="Times New Roman" w:hAnsi="Times New Roman"/>
        </w:rPr>
        <w:t xml:space="preserve">s for a number of the workers. </w:t>
      </w:r>
      <w:r w:rsidRPr="000F4D90">
        <w:rPr>
          <w:rFonts w:ascii="Times New Roman" w:hAnsi="Times New Roman"/>
        </w:rPr>
        <w:t xml:space="preserve">The remaining workers will use the various public </w:t>
      </w:r>
      <w:r w:rsidR="00740188" w:rsidRPr="000F4D90">
        <w:rPr>
          <w:rFonts w:ascii="Times New Roman" w:hAnsi="Times New Roman"/>
        </w:rPr>
        <w:t>transports</w:t>
      </w:r>
      <w:r w:rsidR="008B7E12" w:rsidRPr="000F4D90">
        <w:rPr>
          <w:rFonts w:ascii="Times New Roman" w:hAnsi="Times New Roman"/>
        </w:rPr>
        <w:t xml:space="preserve"> that serve </w:t>
      </w:r>
      <w:r w:rsidRPr="000F4D90">
        <w:rPr>
          <w:rFonts w:ascii="Times New Roman" w:hAnsi="Times New Roman"/>
        </w:rPr>
        <w:t xml:space="preserve">the locality. </w:t>
      </w:r>
    </w:p>
    <w:p w14:paraId="06885C6B" w14:textId="77777777" w:rsidR="008E512F" w:rsidRPr="000F4D90" w:rsidRDefault="008E512F" w:rsidP="008C2B24">
      <w:pPr>
        <w:spacing w:after="0" w:line="240" w:lineRule="auto"/>
        <w:ind w:left="720"/>
        <w:jc w:val="both"/>
        <w:rPr>
          <w:rFonts w:ascii="Times New Roman" w:hAnsi="Times New Roman"/>
        </w:rPr>
      </w:pPr>
    </w:p>
    <w:p w14:paraId="384E35D6" w14:textId="77777777" w:rsidR="008C2B24" w:rsidRPr="000F4D90" w:rsidRDefault="008C2B24" w:rsidP="008C2B24">
      <w:pPr>
        <w:spacing w:after="0" w:line="240" w:lineRule="auto"/>
        <w:jc w:val="both"/>
        <w:rPr>
          <w:rFonts w:ascii="Times New Roman" w:hAnsi="Times New Roman"/>
        </w:rPr>
      </w:pPr>
    </w:p>
    <w:p w14:paraId="2B7418BA" w14:textId="77777777" w:rsidR="008C2B24" w:rsidRPr="000F4D90" w:rsidRDefault="008C2B24" w:rsidP="008C2B24">
      <w:pPr>
        <w:spacing w:after="0" w:line="240" w:lineRule="auto"/>
        <w:jc w:val="both"/>
        <w:rPr>
          <w:rFonts w:ascii="Times New Roman" w:hAnsi="Times New Roman"/>
          <w:b/>
        </w:rPr>
      </w:pPr>
      <w:r w:rsidRPr="000F4D90">
        <w:rPr>
          <w:rFonts w:ascii="Times New Roman" w:hAnsi="Times New Roman"/>
          <w:b/>
        </w:rPr>
        <w:t>3.</w:t>
      </w:r>
      <w:r w:rsidRPr="000F4D90">
        <w:rPr>
          <w:rFonts w:ascii="Times New Roman" w:hAnsi="Times New Roman"/>
          <w:b/>
        </w:rPr>
        <w:tab/>
        <w:t xml:space="preserve">Traffic Management </w:t>
      </w:r>
      <w:r w:rsidR="00E13119" w:rsidRPr="000F4D90">
        <w:rPr>
          <w:rFonts w:ascii="Times New Roman" w:hAnsi="Times New Roman"/>
          <w:b/>
        </w:rPr>
        <w:t xml:space="preserve">- </w:t>
      </w:r>
      <w:r w:rsidR="0059153B" w:rsidRPr="000F4D90">
        <w:rPr>
          <w:rFonts w:ascii="Times New Roman" w:hAnsi="Times New Roman"/>
          <w:b/>
        </w:rPr>
        <w:t xml:space="preserve">Footpath </w:t>
      </w:r>
    </w:p>
    <w:p w14:paraId="1FE56413" w14:textId="77777777" w:rsidR="008C2B24" w:rsidRPr="000F4D90" w:rsidRDefault="008C2B24" w:rsidP="008C2B24">
      <w:pPr>
        <w:spacing w:after="0" w:line="240" w:lineRule="auto"/>
        <w:jc w:val="both"/>
        <w:rPr>
          <w:rFonts w:ascii="Times New Roman" w:hAnsi="Times New Roman"/>
        </w:rPr>
      </w:pPr>
    </w:p>
    <w:p w14:paraId="3E3CF1D6" w14:textId="77777777" w:rsidR="008C2B24" w:rsidRPr="000F4D90" w:rsidRDefault="008C2B24" w:rsidP="008C2B24">
      <w:pPr>
        <w:spacing w:after="0" w:line="240" w:lineRule="auto"/>
        <w:ind w:left="720"/>
        <w:jc w:val="both"/>
        <w:rPr>
          <w:rFonts w:ascii="Times New Roman" w:hAnsi="Times New Roman"/>
        </w:rPr>
      </w:pPr>
      <w:r w:rsidRPr="000F4D90">
        <w:rPr>
          <w:rFonts w:ascii="Times New Roman" w:hAnsi="Times New Roman"/>
        </w:rPr>
        <w:t xml:space="preserve">The main Contractor is to be fully responsible for the protection of existing public footpath and roadway adjoining the site.   </w:t>
      </w:r>
      <w:r w:rsidR="00E52B45" w:rsidRPr="000F4D90">
        <w:rPr>
          <w:rFonts w:ascii="Times New Roman" w:hAnsi="Times New Roman"/>
        </w:rPr>
        <w:t>The existing hard standing area</w:t>
      </w:r>
      <w:r w:rsidR="006F5A63" w:rsidRPr="000F4D90">
        <w:rPr>
          <w:rFonts w:ascii="Times New Roman" w:hAnsi="Times New Roman"/>
        </w:rPr>
        <w:t>s</w:t>
      </w:r>
      <w:r w:rsidRPr="000F4D90">
        <w:rPr>
          <w:rFonts w:ascii="Times New Roman" w:hAnsi="Times New Roman"/>
        </w:rPr>
        <w:t xml:space="preserve"> </w:t>
      </w:r>
      <w:r w:rsidR="00F63B90" w:rsidRPr="000F4D90">
        <w:rPr>
          <w:rFonts w:ascii="Times New Roman" w:hAnsi="Times New Roman"/>
        </w:rPr>
        <w:t>around the site</w:t>
      </w:r>
      <w:r w:rsidR="00E52B45" w:rsidRPr="000F4D90">
        <w:rPr>
          <w:rFonts w:ascii="Times New Roman" w:hAnsi="Times New Roman"/>
        </w:rPr>
        <w:t xml:space="preserve"> </w:t>
      </w:r>
      <w:r w:rsidRPr="000F4D90">
        <w:rPr>
          <w:rFonts w:ascii="Times New Roman" w:hAnsi="Times New Roman"/>
        </w:rPr>
        <w:t>are to be kept clean and clear at all times</w:t>
      </w:r>
      <w:r w:rsidR="00EF28E2" w:rsidRPr="000F4D90">
        <w:rPr>
          <w:rFonts w:ascii="Times New Roman" w:hAnsi="Times New Roman"/>
        </w:rPr>
        <w:t>.  No delivery vehicles,</w:t>
      </w:r>
      <w:r w:rsidRPr="000F4D90">
        <w:rPr>
          <w:rFonts w:ascii="Times New Roman" w:hAnsi="Times New Roman"/>
        </w:rPr>
        <w:t xml:space="preserve"> grab lorries, etc are to be allowed to utilise these areas during the course of the works.   The Main Contractor is to ensure that the footpath and roadway are protected from damage by such vehicles and any remedial/cleaning works that re required during the course of the works is to be carried out immediately.</w:t>
      </w:r>
    </w:p>
    <w:p w14:paraId="43167CC7" w14:textId="77777777" w:rsidR="00500178" w:rsidRPr="000F4D90" w:rsidRDefault="00500178" w:rsidP="008C2B24">
      <w:pPr>
        <w:spacing w:after="0" w:line="240" w:lineRule="auto"/>
        <w:ind w:left="720"/>
        <w:jc w:val="both"/>
        <w:rPr>
          <w:rFonts w:ascii="Times New Roman" w:hAnsi="Times New Roman"/>
        </w:rPr>
      </w:pPr>
    </w:p>
    <w:p w14:paraId="50BDB68F" w14:textId="77777777" w:rsidR="00A93943" w:rsidRDefault="00500178" w:rsidP="00980F6C">
      <w:pPr>
        <w:spacing w:after="0" w:line="240" w:lineRule="auto"/>
        <w:ind w:left="720"/>
        <w:jc w:val="both"/>
        <w:rPr>
          <w:rFonts w:ascii="Times New Roman" w:hAnsi="Times New Roman"/>
        </w:rPr>
      </w:pPr>
      <w:r w:rsidRPr="000F4D90">
        <w:rPr>
          <w:rFonts w:ascii="Times New Roman" w:hAnsi="Times New Roman"/>
        </w:rPr>
        <w:t xml:space="preserve">During deliveries, a permanent banksman will place temporary barriers at either end of </w:t>
      </w:r>
      <w:r w:rsidR="006F5A63" w:rsidRPr="000F4D90">
        <w:rPr>
          <w:rFonts w:ascii="Times New Roman" w:hAnsi="Times New Roman"/>
        </w:rPr>
        <w:t>the site frontage</w:t>
      </w:r>
      <w:r w:rsidR="00D05592" w:rsidRPr="000F4D90">
        <w:rPr>
          <w:rFonts w:ascii="Times New Roman" w:hAnsi="Times New Roman"/>
        </w:rPr>
        <w:t xml:space="preserve"> to</w:t>
      </w:r>
      <w:r w:rsidRPr="000F4D90">
        <w:rPr>
          <w:rFonts w:ascii="Times New Roman" w:hAnsi="Times New Roman"/>
        </w:rPr>
        <w:t xml:space="preserve"> manage the pedestrians </w:t>
      </w:r>
      <w:r w:rsidR="00A93943">
        <w:rPr>
          <w:rFonts w:ascii="Times New Roman" w:hAnsi="Times New Roman"/>
        </w:rPr>
        <w:t>so that the delivery lorry can briefly pass over the dropped kerb into the site</w:t>
      </w:r>
      <w:r w:rsidRPr="000F4D90">
        <w:rPr>
          <w:rFonts w:ascii="Times New Roman" w:hAnsi="Times New Roman"/>
        </w:rPr>
        <w:t xml:space="preserve">. Pedestrians can be </w:t>
      </w:r>
      <w:r w:rsidR="00D1078D" w:rsidRPr="000F4D90">
        <w:rPr>
          <w:rFonts w:ascii="Times New Roman" w:hAnsi="Times New Roman"/>
        </w:rPr>
        <w:t>temporarily halted whilst the delivery trucks enter</w:t>
      </w:r>
      <w:r w:rsidR="00A93943">
        <w:rPr>
          <w:rFonts w:ascii="Times New Roman" w:hAnsi="Times New Roman"/>
        </w:rPr>
        <w:t xml:space="preserve"> and leave</w:t>
      </w:r>
      <w:r w:rsidR="00D1078D" w:rsidRPr="000F4D90">
        <w:rPr>
          <w:rFonts w:ascii="Times New Roman" w:hAnsi="Times New Roman"/>
        </w:rPr>
        <w:t xml:space="preserve"> the site. </w:t>
      </w:r>
    </w:p>
    <w:p w14:paraId="191164BE" w14:textId="77777777" w:rsidR="00A93943" w:rsidRDefault="00A93943" w:rsidP="00980F6C">
      <w:pPr>
        <w:spacing w:after="0" w:line="240" w:lineRule="auto"/>
        <w:ind w:left="720"/>
        <w:jc w:val="both"/>
        <w:rPr>
          <w:rFonts w:ascii="Times New Roman" w:hAnsi="Times New Roman"/>
        </w:rPr>
      </w:pPr>
    </w:p>
    <w:p w14:paraId="4B5289DD" w14:textId="77777777" w:rsidR="008C2B24" w:rsidRPr="000F4D90" w:rsidRDefault="00A93943" w:rsidP="00980F6C">
      <w:pPr>
        <w:spacing w:after="0" w:line="240" w:lineRule="auto"/>
        <w:ind w:left="720"/>
        <w:jc w:val="both"/>
        <w:rPr>
          <w:rFonts w:ascii="Times New Roman" w:hAnsi="Times New Roman"/>
        </w:rPr>
      </w:pPr>
      <w:r>
        <w:rPr>
          <w:rFonts w:ascii="Times New Roman" w:hAnsi="Times New Roman"/>
        </w:rPr>
        <w:t xml:space="preserve">If on a specific </w:t>
      </w:r>
      <w:r w:rsidR="00D1078D" w:rsidRPr="000F4D90">
        <w:rPr>
          <w:rFonts w:ascii="Times New Roman" w:hAnsi="Times New Roman"/>
        </w:rPr>
        <w:t xml:space="preserve">occasion when a delivery lorry </w:t>
      </w:r>
      <w:r>
        <w:rPr>
          <w:rFonts w:ascii="Times New Roman" w:hAnsi="Times New Roman"/>
        </w:rPr>
        <w:t>may</w:t>
      </w:r>
      <w:r w:rsidR="00D1078D" w:rsidRPr="000F4D90">
        <w:rPr>
          <w:rFonts w:ascii="Times New Roman" w:hAnsi="Times New Roman"/>
        </w:rPr>
        <w:t xml:space="preserve"> need to stop on the road outside the site, </w:t>
      </w:r>
      <w:r>
        <w:rPr>
          <w:rFonts w:ascii="Times New Roman" w:hAnsi="Times New Roman"/>
        </w:rPr>
        <w:t>the Contractor will need to obtain a License from Highways, although this will be avoided if at all possible</w:t>
      </w:r>
      <w:r w:rsidR="0090020C">
        <w:rPr>
          <w:rFonts w:ascii="Times New Roman" w:hAnsi="Times New Roman"/>
        </w:rPr>
        <w:t xml:space="preserve"> and is not expected to be needed.</w:t>
      </w:r>
    </w:p>
    <w:p w14:paraId="5AC8C0D2" w14:textId="77777777" w:rsidR="00331B50" w:rsidRDefault="00331B50" w:rsidP="008C2B24">
      <w:pPr>
        <w:spacing w:after="0" w:line="240" w:lineRule="auto"/>
        <w:jc w:val="both"/>
        <w:rPr>
          <w:rFonts w:ascii="Times New Roman" w:hAnsi="Times New Roman"/>
          <w:b/>
        </w:rPr>
      </w:pPr>
    </w:p>
    <w:p w14:paraId="48F0E772" w14:textId="1153E6C5" w:rsidR="008C2B24" w:rsidRPr="000F4D90" w:rsidRDefault="008C2B24" w:rsidP="008C2B24">
      <w:pPr>
        <w:spacing w:after="0" w:line="240" w:lineRule="auto"/>
        <w:jc w:val="both"/>
        <w:rPr>
          <w:rFonts w:ascii="Times New Roman" w:hAnsi="Times New Roman"/>
          <w:b/>
        </w:rPr>
      </w:pPr>
      <w:r w:rsidRPr="000F4D90">
        <w:rPr>
          <w:rFonts w:ascii="Times New Roman" w:hAnsi="Times New Roman"/>
          <w:b/>
        </w:rPr>
        <w:lastRenderedPageBreak/>
        <w:t>4.</w:t>
      </w:r>
      <w:r w:rsidRPr="000F4D90">
        <w:rPr>
          <w:rFonts w:ascii="Times New Roman" w:hAnsi="Times New Roman"/>
          <w:b/>
        </w:rPr>
        <w:tab/>
        <w:t>Inspecting and Recording</w:t>
      </w:r>
    </w:p>
    <w:p w14:paraId="5CEBE052" w14:textId="77777777" w:rsidR="008C2B24" w:rsidRPr="000F4D90" w:rsidRDefault="008C2B24" w:rsidP="008C2B24">
      <w:pPr>
        <w:spacing w:after="0" w:line="240" w:lineRule="auto"/>
        <w:jc w:val="both"/>
        <w:rPr>
          <w:rFonts w:ascii="Times New Roman" w:hAnsi="Times New Roman"/>
        </w:rPr>
      </w:pPr>
    </w:p>
    <w:p w14:paraId="600996CF" w14:textId="77777777" w:rsidR="008C2B24" w:rsidRDefault="008C2B24" w:rsidP="008C2B24">
      <w:pPr>
        <w:spacing w:after="0" w:line="240" w:lineRule="auto"/>
        <w:ind w:left="720"/>
        <w:jc w:val="both"/>
        <w:rPr>
          <w:rFonts w:ascii="Times New Roman" w:hAnsi="Times New Roman"/>
        </w:rPr>
      </w:pPr>
      <w:r w:rsidRPr="000F4D90">
        <w:rPr>
          <w:rFonts w:ascii="Times New Roman" w:hAnsi="Times New Roman"/>
        </w:rPr>
        <w:t xml:space="preserve">The main contractor is to carry out an initial survey of the site including taking a photographic record to record existing boundary </w:t>
      </w:r>
      <w:r w:rsidR="00F3648A" w:rsidRPr="000F4D90">
        <w:rPr>
          <w:rFonts w:ascii="Times New Roman" w:hAnsi="Times New Roman"/>
        </w:rPr>
        <w:t>treatments</w:t>
      </w:r>
      <w:r w:rsidR="00FA1064" w:rsidRPr="000F4D90">
        <w:rPr>
          <w:rFonts w:ascii="Times New Roman" w:hAnsi="Times New Roman"/>
        </w:rPr>
        <w:t>, road and footpath surfaces</w:t>
      </w:r>
      <w:r w:rsidR="00F3648A" w:rsidRPr="000F4D90">
        <w:rPr>
          <w:rFonts w:ascii="Times New Roman" w:hAnsi="Times New Roman"/>
        </w:rPr>
        <w:t xml:space="preserve"> etc </w:t>
      </w:r>
      <w:r w:rsidR="00FA1064" w:rsidRPr="000F4D90">
        <w:rPr>
          <w:rFonts w:ascii="Times New Roman" w:hAnsi="Times New Roman"/>
        </w:rPr>
        <w:t>around</w:t>
      </w:r>
      <w:r w:rsidRPr="000F4D90">
        <w:rPr>
          <w:rFonts w:ascii="Times New Roman" w:hAnsi="Times New Roman"/>
        </w:rPr>
        <w:t xml:space="preserve"> </w:t>
      </w:r>
      <w:r w:rsidR="00F3648A" w:rsidRPr="000F4D90">
        <w:rPr>
          <w:rFonts w:ascii="Times New Roman" w:hAnsi="Times New Roman"/>
        </w:rPr>
        <w:t>the site</w:t>
      </w:r>
      <w:r w:rsidRPr="000F4D90">
        <w:rPr>
          <w:rFonts w:ascii="Times New Roman" w:hAnsi="Times New Roman"/>
        </w:rPr>
        <w:t xml:space="preserve"> prior to commencement of the works.</w:t>
      </w:r>
    </w:p>
    <w:p w14:paraId="6AEB680D" w14:textId="77777777" w:rsidR="0025380E" w:rsidRDefault="0025380E" w:rsidP="008C2B24">
      <w:pPr>
        <w:spacing w:after="0" w:line="240" w:lineRule="auto"/>
        <w:ind w:left="720"/>
        <w:jc w:val="both"/>
        <w:rPr>
          <w:rFonts w:ascii="Times New Roman" w:hAnsi="Times New Roman"/>
        </w:rPr>
      </w:pPr>
    </w:p>
    <w:p w14:paraId="6403A74B" w14:textId="77777777" w:rsidR="0025380E" w:rsidRPr="000F4D90" w:rsidRDefault="009C1751" w:rsidP="008C2B24">
      <w:pPr>
        <w:spacing w:after="0" w:line="240" w:lineRule="auto"/>
        <w:ind w:left="720"/>
        <w:jc w:val="both"/>
        <w:rPr>
          <w:rFonts w:ascii="Times New Roman" w:hAnsi="Times New Roman"/>
        </w:rPr>
      </w:pPr>
      <w:r>
        <w:t xml:space="preserve">Observational noise and dust monitoring will take place in real time </w:t>
      </w:r>
      <w:r w:rsidR="00194BEE">
        <w:t>by banksman on site. B</w:t>
      </w:r>
      <w:r w:rsidR="00FC2086">
        <w:t xml:space="preserve">est practice </w:t>
      </w:r>
      <w:r w:rsidR="00194BEE">
        <w:t xml:space="preserve">working </w:t>
      </w:r>
      <w:r w:rsidR="00FC2086">
        <w:t xml:space="preserve">methods </w:t>
      </w:r>
      <w:r w:rsidR="00194BEE">
        <w:t xml:space="preserve">will be employed </w:t>
      </w:r>
      <w:r w:rsidR="00FC2086">
        <w:t>at all times</w:t>
      </w:r>
      <w:r w:rsidR="00194BEE">
        <w:t xml:space="preserve"> and activities with slightly increased </w:t>
      </w:r>
      <w:r w:rsidR="00FC2086">
        <w:t>impact o</w:t>
      </w:r>
      <w:r w:rsidR="00194BEE">
        <w:t xml:space="preserve">n </w:t>
      </w:r>
      <w:r w:rsidR="00FC2086">
        <w:t xml:space="preserve">air quality </w:t>
      </w:r>
      <w:r w:rsidR="00194BEE">
        <w:t>from</w:t>
      </w:r>
      <w:r w:rsidR="00FC2086">
        <w:t xml:space="preserve"> dust </w:t>
      </w:r>
      <w:r w:rsidR="00194BEE">
        <w:t>will be avoided on days with higher winds.</w:t>
      </w:r>
      <w:r w:rsidR="00FC2086">
        <w:t xml:space="preserve"> </w:t>
      </w:r>
      <w:r w:rsidR="00194BEE">
        <w:t>A</w:t>
      </w:r>
      <w:r w:rsidR="00FC2086">
        <w:t xml:space="preserve">n accurate log of </w:t>
      </w:r>
      <w:r w:rsidR="00194BEE">
        <w:t xml:space="preserve">occasions of high windows will be kept as part of </w:t>
      </w:r>
      <w:r w:rsidR="00700EAC">
        <w:t xml:space="preserve">risk assessment and </w:t>
      </w:r>
      <w:r w:rsidR="00194BEE">
        <w:t xml:space="preserve">weather monitoring </w:t>
      </w:r>
      <w:r w:rsidR="00700EAC">
        <w:t xml:space="preserve">procedures </w:t>
      </w:r>
      <w:r w:rsidR="00194BEE">
        <w:t xml:space="preserve">for the </w:t>
      </w:r>
      <w:r w:rsidR="00700EAC">
        <w:t>Contractor</w:t>
      </w:r>
      <w:r w:rsidR="00194BEE">
        <w:t xml:space="preserve"> as well as any complaints from the public regrading noise or dust. </w:t>
      </w:r>
    </w:p>
    <w:p w14:paraId="7B35C9B9" w14:textId="77777777" w:rsidR="008C2B24" w:rsidRPr="000F4D90" w:rsidRDefault="008C2B24" w:rsidP="008C2B24">
      <w:pPr>
        <w:spacing w:after="0" w:line="240" w:lineRule="auto"/>
        <w:ind w:left="720" w:hanging="720"/>
        <w:jc w:val="both"/>
        <w:rPr>
          <w:rFonts w:ascii="Times New Roman" w:hAnsi="Times New Roman"/>
          <w:u w:val="single"/>
        </w:rPr>
      </w:pPr>
    </w:p>
    <w:p w14:paraId="6FCC5EFE" w14:textId="77777777" w:rsidR="008C2B24" w:rsidRPr="000F4D90" w:rsidRDefault="008C2B24" w:rsidP="008C2B24">
      <w:pPr>
        <w:spacing w:after="0" w:line="240" w:lineRule="auto"/>
        <w:ind w:left="720" w:hanging="720"/>
        <w:jc w:val="both"/>
        <w:rPr>
          <w:rFonts w:ascii="Times New Roman" w:hAnsi="Times New Roman"/>
          <w:b/>
        </w:rPr>
      </w:pPr>
      <w:r w:rsidRPr="000F4D90">
        <w:rPr>
          <w:rFonts w:ascii="Times New Roman" w:hAnsi="Times New Roman"/>
          <w:b/>
        </w:rPr>
        <w:t>5.</w:t>
      </w:r>
      <w:r w:rsidRPr="000F4D90">
        <w:rPr>
          <w:rFonts w:ascii="Times New Roman" w:hAnsi="Times New Roman"/>
          <w:b/>
        </w:rPr>
        <w:tab/>
        <w:t>Site Enclosure</w:t>
      </w:r>
    </w:p>
    <w:p w14:paraId="0E652AB7" w14:textId="77777777" w:rsidR="008C2B24" w:rsidRPr="000F4D90" w:rsidRDefault="008C2B24" w:rsidP="008C2B24">
      <w:pPr>
        <w:spacing w:after="0" w:line="240" w:lineRule="auto"/>
        <w:ind w:left="720" w:hanging="720"/>
        <w:jc w:val="both"/>
        <w:rPr>
          <w:rFonts w:ascii="Times New Roman" w:hAnsi="Times New Roman"/>
        </w:rPr>
      </w:pPr>
    </w:p>
    <w:p w14:paraId="5A246C72" w14:textId="18904108" w:rsidR="008C2B24" w:rsidRPr="000F4D90" w:rsidRDefault="008C2B24" w:rsidP="008C2B24">
      <w:pPr>
        <w:spacing w:after="0" w:line="240" w:lineRule="auto"/>
        <w:ind w:left="720" w:hanging="11"/>
        <w:jc w:val="both"/>
        <w:rPr>
          <w:rFonts w:ascii="Times New Roman" w:hAnsi="Times New Roman"/>
        </w:rPr>
      </w:pPr>
      <w:r w:rsidRPr="000F4D90">
        <w:rPr>
          <w:rFonts w:ascii="Times New Roman" w:hAnsi="Times New Roman"/>
        </w:rPr>
        <w:t xml:space="preserve">Prior to the works commencing the main contractor is to be responsible for </w:t>
      </w:r>
      <w:r w:rsidR="00CD0E36" w:rsidRPr="000F4D90">
        <w:rPr>
          <w:rFonts w:ascii="Times New Roman" w:hAnsi="Times New Roman"/>
        </w:rPr>
        <w:t>hoarding the entire area</w:t>
      </w:r>
      <w:r w:rsidRPr="000F4D90">
        <w:rPr>
          <w:rFonts w:ascii="Times New Roman" w:hAnsi="Times New Roman"/>
        </w:rPr>
        <w:t xml:space="preserve"> </w:t>
      </w:r>
      <w:r w:rsidR="00EF28E2" w:rsidRPr="000F4D90">
        <w:rPr>
          <w:rFonts w:ascii="Times New Roman" w:hAnsi="Times New Roman"/>
        </w:rPr>
        <w:t xml:space="preserve">which forms the site, </w:t>
      </w:r>
      <w:r w:rsidR="00750134" w:rsidRPr="000F4D90">
        <w:rPr>
          <w:rFonts w:ascii="Times New Roman" w:hAnsi="Times New Roman"/>
        </w:rPr>
        <w:t xml:space="preserve">erecting signage </w:t>
      </w:r>
      <w:r w:rsidR="008F07BA" w:rsidRPr="000F4D90">
        <w:rPr>
          <w:rFonts w:ascii="Times New Roman" w:hAnsi="Times New Roman"/>
        </w:rPr>
        <w:t xml:space="preserve">for areas such as </w:t>
      </w:r>
      <w:proofErr w:type="gramStart"/>
      <w:r w:rsidR="008F07BA" w:rsidRPr="000F4D90">
        <w:rPr>
          <w:rFonts w:ascii="Times New Roman" w:hAnsi="Times New Roman"/>
        </w:rPr>
        <w:t>contractors</w:t>
      </w:r>
      <w:proofErr w:type="gramEnd"/>
      <w:r w:rsidR="008F07BA" w:rsidRPr="000F4D90">
        <w:rPr>
          <w:rFonts w:ascii="Times New Roman" w:hAnsi="Times New Roman"/>
        </w:rPr>
        <w:t xml:space="preserve"> vehicle parking, material storage and</w:t>
      </w:r>
      <w:r w:rsidRPr="000F4D90">
        <w:rPr>
          <w:rFonts w:ascii="Times New Roman" w:hAnsi="Times New Roman"/>
        </w:rPr>
        <w:t xml:space="preserve"> skip</w:t>
      </w:r>
      <w:r w:rsidR="008F07BA" w:rsidRPr="000F4D90">
        <w:rPr>
          <w:rFonts w:ascii="Times New Roman" w:hAnsi="Times New Roman"/>
        </w:rPr>
        <w:t xml:space="preserve"> storage</w:t>
      </w:r>
      <w:r w:rsidR="00331B50">
        <w:rPr>
          <w:rFonts w:ascii="Times New Roman" w:hAnsi="Times New Roman"/>
        </w:rPr>
        <w:t>.</w:t>
      </w:r>
      <w:r w:rsidRPr="000F4D90">
        <w:rPr>
          <w:rFonts w:ascii="Times New Roman" w:hAnsi="Times New Roman"/>
        </w:rPr>
        <w:t xml:space="preserve">  This </w:t>
      </w:r>
      <w:r w:rsidR="00750134" w:rsidRPr="000F4D90">
        <w:rPr>
          <w:rFonts w:ascii="Times New Roman" w:hAnsi="Times New Roman"/>
        </w:rPr>
        <w:t>site area</w:t>
      </w:r>
      <w:r w:rsidRPr="000F4D90">
        <w:rPr>
          <w:rFonts w:ascii="Times New Roman" w:hAnsi="Times New Roman"/>
        </w:rPr>
        <w:t xml:space="preserve"> is to be enclosed with 2.4m high ply hoarding on timber support framing and provi</w:t>
      </w:r>
      <w:r w:rsidR="00EF28E2" w:rsidRPr="000F4D90">
        <w:rPr>
          <w:rFonts w:ascii="Times New Roman" w:hAnsi="Times New Roman"/>
        </w:rPr>
        <w:t>ded with lockable gates</w:t>
      </w:r>
      <w:r w:rsidR="00F15007" w:rsidRPr="000F4D90">
        <w:rPr>
          <w:rFonts w:ascii="Times New Roman" w:hAnsi="Times New Roman"/>
        </w:rPr>
        <w:t xml:space="preserve"> to the </w:t>
      </w:r>
      <w:r w:rsidR="00331B50">
        <w:rPr>
          <w:rFonts w:ascii="Times New Roman" w:hAnsi="Times New Roman"/>
        </w:rPr>
        <w:t>existing access.</w:t>
      </w:r>
    </w:p>
    <w:p w14:paraId="42613392" w14:textId="77777777" w:rsidR="00F9144E" w:rsidRPr="000F4D90" w:rsidRDefault="00F9144E" w:rsidP="008C2B24">
      <w:pPr>
        <w:spacing w:after="0" w:line="240" w:lineRule="auto"/>
        <w:ind w:left="720" w:hanging="11"/>
        <w:jc w:val="both"/>
        <w:rPr>
          <w:rFonts w:ascii="Times New Roman" w:hAnsi="Times New Roman"/>
        </w:rPr>
      </w:pPr>
    </w:p>
    <w:p w14:paraId="2C87A261" w14:textId="67828904" w:rsidR="00D01FD9" w:rsidRPr="000F4D90" w:rsidRDefault="00D01FD9" w:rsidP="008C2B24">
      <w:pPr>
        <w:spacing w:after="0" w:line="240" w:lineRule="auto"/>
        <w:ind w:left="720" w:hanging="11"/>
        <w:jc w:val="both"/>
        <w:rPr>
          <w:rFonts w:ascii="Times New Roman" w:hAnsi="Times New Roman"/>
        </w:rPr>
      </w:pPr>
      <w:r w:rsidRPr="000F4D90">
        <w:rPr>
          <w:rFonts w:ascii="Times New Roman" w:hAnsi="Times New Roman"/>
        </w:rPr>
        <w:t xml:space="preserve">The site office and welfare </w:t>
      </w:r>
      <w:r w:rsidR="00D1078D" w:rsidRPr="000F4D90">
        <w:rPr>
          <w:rFonts w:ascii="Times New Roman" w:hAnsi="Times New Roman"/>
        </w:rPr>
        <w:t xml:space="preserve">container </w:t>
      </w:r>
      <w:r w:rsidRPr="000F4D90">
        <w:rPr>
          <w:rFonts w:ascii="Times New Roman" w:hAnsi="Times New Roman"/>
        </w:rPr>
        <w:t xml:space="preserve">will be located </w:t>
      </w:r>
      <w:r w:rsidR="00D1078D" w:rsidRPr="000F4D90">
        <w:rPr>
          <w:rFonts w:ascii="Times New Roman" w:hAnsi="Times New Roman"/>
        </w:rPr>
        <w:t xml:space="preserve">towards the </w:t>
      </w:r>
      <w:r w:rsidR="00331B50">
        <w:rPr>
          <w:rFonts w:ascii="Times New Roman" w:hAnsi="Times New Roman"/>
        </w:rPr>
        <w:t xml:space="preserve">front </w:t>
      </w:r>
      <w:r w:rsidR="00D1078D" w:rsidRPr="000F4D90">
        <w:rPr>
          <w:rFonts w:ascii="Times New Roman" w:hAnsi="Times New Roman"/>
        </w:rPr>
        <w:t>boundary of the</w:t>
      </w:r>
      <w:r w:rsidRPr="000F4D90">
        <w:rPr>
          <w:rFonts w:ascii="Times New Roman" w:hAnsi="Times New Roman"/>
        </w:rPr>
        <w:t xml:space="preserve"> site. This cabin will be </w:t>
      </w:r>
      <w:r w:rsidR="00331B50">
        <w:rPr>
          <w:rFonts w:ascii="Times New Roman" w:hAnsi="Times New Roman"/>
        </w:rPr>
        <w:t xml:space="preserve">placed on ground bearers and </w:t>
      </w:r>
      <w:proofErr w:type="gramStart"/>
      <w:r w:rsidR="00331B50">
        <w:rPr>
          <w:rFonts w:ascii="Times New Roman" w:hAnsi="Times New Roman"/>
        </w:rPr>
        <w:t xml:space="preserve">separate </w:t>
      </w:r>
      <w:r w:rsidR="00D1078D" w:rsidRPr="000F4D90">
        <w:rPr>
          <w:rFonts w:ascii="Times New Roman" w:hAnsi="Times New Roman"/>
        </w:rPr>
        <w:t xml:space="preserve"> toilet</w:t>
      </w:r>
      <w:proofErr w:type="gramEnd"/>
      <w:r w:rsidRPr="000F4D90">
        <w:rPr>
          <w:rFonts w:ascii="Times New Roman" w:hAnsi="Times New Roman"/>
        </w:rPr>
        <w:t xml:space="preserve"> facilities</w:t>
      </w:r>
      <w:r w:rsidR="00331B50">
        <w:rPr>
          <w:rFonts w:ascii="Times New Roman" w:hAnsi="Times New Roman"/>
        </w:rPr>
        <w:t xml:space="preserve"> will be located nearby.</w:t>
      </w:r>
      <w:r w:rsidRPr="000F4D90">
        <w:rPr>
          <w:rFonts w:ascii="Times New Roman" w:hAnsi="Times New Roman"/>
        </w:rPr>
        <w:t xml:space="preserve"> Once the building is watertight, all welfare and toilet facilities will be moved within the proposed structure. </w:t>
      </w:r>
    </w:p>
    <w:p w14:paraId="6A6D27B8" w14:textId="77777777" w:rsidR="000C1941" w:rsidRPr="000F4D90" w:rsidRDefault="000C1941" w:rsidP="008C2B24">
      <w:pPr>
        <w:spacing w:after="0" w:line="240" w:lineRule="auto"/>
        <w:ind w:left="720" w:hanging="11"/>
        <w:jc w:val="both"/>
        <w:rPr>
          <w:rFonts w:ascii="Times New Roman" w:hAnsi="Times New Roman"/>
        </w:rPr>
      </w:pPr>
    </w:p>
    <w:p w14:paraId="7899BECB" w14:textId="3EEB42CB" w:rsidR="008F07BA" w:rsidRDefault="00141326" w:rsidP="008C2B24">
      <w:pPr>
        <w:spacing w:after="0" w:line="240" w:lineRule="auto"/>
        <w:ind w:left="720" w:hanging="11"/>
        <w:jc w:val="both"/>
        <w:rPr>
          <w:rFonts w:ascii="Times New Roman" w:hAnsi="Times New Roman"/>
        </w:rPr>
      </w:pPr>
      <w:r w:rsidRPr="000F4D90">
        <w:rPr>
          <w:rFonts w:ascii="Times New Roman" w:hAnsi="Times New Roman"/>
        </w:rPr>
        <w:t>A1</w:t>
      </w:r>
      <w:r w:rsidR="000C1941" w:rsidRPr="000F4D90">
        <w:rPr>
          <w:rFonts w:ascii="Times New Roman" w:hAnsi="Times New Roman"/>
        </w:rPr>
        <w:t>.2m deep scaffolding will be provided around the perimeter of the proposed structu</w:t>
      </w:r>
      <w:r w:rsidR="008F07BA" w:rsidRPr="000F4D90">
        <w:rPr>
          <w:rFonts w:ascii="Times New Roman" w:hAnsi="Times New Roman"/>
        </w:rPr>
        <w:t>re.</w:t>
      </w:r>
      <w:r w:rsidR="00D05592" w:rsidRPr="000F4D90">
        <w:rPr>
          <w:rFonts w:ascii="Times New Roman" w:hAnsi="Times New Roman"/>
        </w:rPr>
        <w:t xml:space="preserve"> </w:t>
      </w:r>
      <w:r w:rsidR="00D1078D" w:rsidRPr="000F4D90">
        <w:rPr>
          <w:rFonts w:ascii="Times New Roman" w:hAnsi="Times New Roman"/>
        </w:rPr>
        <w:t xml:space="preserve">All scaffolding will be fully netted with all necessary dust suppression measures </w:t>
      </w:r>
      <w:r w:rsidR="00F837E4">
        <w:rPr>
          <w:rFonts w:ascii="Times New Roman" w:hAnsi="Times New Roman"/>
        </w:rPr>
        <w:t xml:space="preserve">as detailed below </w:t>
      </w:r>
      <w:r w:rsidR="00D1078D" w:rsidRPr="000F4D90">
        <w:rPr>
          <w:rFonts w:ascii="Times New Roman" w:hAnsi="Times New Roman"/>
        </w:rPr>
        <w:t xml:space="preserve">undertaken. </w:t>
      </w:r>
    </w:p>
    <w:p w14:paraId="626E47AD" w14:textId="3BC0A133" w:rsidR="00331B50" w:rsidRDefault="00331B50" w:rsidP="008C2B24">
      <w:pPr>
        <w:spacing w:after="0" w:line="240" w:lineRule="auto"/>
        <w:ind w:left="720" w:hanging="11"/>
        <w:jc w:val="both"/>
        <w:rPr>
          <w:rFonts w:ascii="Times New Roman" w:hAnsi="Times New Roman"/>
        </w:rPr>
      </w:pPr>
    </w:p>
    <w:p w14:paraId="38D57F6E" w14:textId="2B010400" w:rsidR="00331B50" w:rsidRPr="000F4D90" w:rsidRDefault="00331B50" w:rsidP="00331B50">
      <w:pPr>
        <w:spacing w:after="0" w:line="240" w:lineRule="auto"/>
        <w:ind w:left="720" w:hanging="720"/>
        <w:rPr>
          <w:rFonts w:ascii="Times New Roman" w:hAnsi="Times New Roman"/>
          <w:b/>
        </w:rPr>
      </w:pPr>
      <w:r>
        <w:rPr>
          <w:rFonts w:ascii="Times New Roman" w:hAnsi="Times New Roman"/>
          <w:b/>
        </w:rPr>
        <w:t>6</w:t>
      </w:r>
      <w:r w:rsidRPr="000F4D90">
        <w:rPr>
          <w:rFonts w:ascii="Times New Roman" w:hAnsi="Times New Roman"/>
          <w:b/>
        </w:rPr>
        <w:t xml:space="preserve">. </w:t>
      </w:r>
      <w:r w:rsidRPr="000F4D90">
        <w:rPr>
          <w:rFonts w:ascii="Times New Roman" w:hAnsi="Times New Roman"/>
          <w:b/>
        </w:rPr>
        <w:tab/>
        <w:t xml:space="preserve">Demolitions </w:t>
      </w:r>
    </w:p>
    <w:p w14:paraId="71866E02" w14:textId="77777777" w:rsidR="00331B50" w:rsidRPr="000F4D90" w:rsidRDefault="00331B50" w:rsidP="00331B50">
      <w:pPr>
        <w:spacing w:after="0" w:line="240" w:lineRule="auto"/>
        <w:ind w:left="720" w:hanging="11"/>
        <w:rPr>
          <w:rFonts w:ascii="Times New Roman" w:hAnsi="Times New Roman"/>
        </w:rPr>
      </w:pPr>
    </w:p>
    <w:p w14:paraId="4D3734C4" w14:textId="77777777" w:rsidR="00331B50" w:rsidRDefault="00331B50" w:rsidP="00331B50">
      <w:pPr>
        <w:spacing w:after="0" w:line="240" w:lineRule="auto"/>
        <w:ind w:left="720" w:hanging="11"/>
        <w:jc w:val="both"/>
        <w:rPr>
          <w:rFonts w:ascii="Times New Roman" w:hAnsi="Times New Roman"/>
        </w:rPr>
      </w:pPr>
      <w:r w:rsidRPr="000F4D90">
        <w:rPr>
          <w:rFonts w:ascii="Times New Roman" w:hAnsi="Times New Roman"/>
        </w:rPr>
        <w:t xml:space="preserve">Any asbestos sheeting or other contaminated material discovered during site clearance is to be reported to the Contract Administrator and any such materials are to be removed from the site and disposed of by a specialist company.   </w:t>
      </w:r>
    </w:p>
    <w:p w14:paraId="59F02EB9" w14:textId="77777777" w:rsidR="00331B50" w:rsidRDefault="00331B50" w:rsidP="00331B50">
      <w:pPr>
        <w:spacing w:after="0" w:line="240" w:lineRule="auto"/>
        <w:ind w:left="720" w:hanging="11"/>
        <w:jc w:val="both"/>
        <w:rPr>
          <w:rFonts w:ascii="Times New Roman" w:hAnsi="Times New Roman"/>
        </w:rPr>
      </w:pPr>
    </w:p>
    <w:p w14:paraId="6E3D6225" w14:textId="77777777" w:rsidR="00331B50" w:rsidRPr="000F4D90" w:rsidRDefault="00331B50" w:rsidP="00331B50">
      <w:pPr>
        <w:spacing w:after="0" w:line="240" w:lineRule="auto"/>
        <w:ind w:left="720" w:hanging="11"/>
        <w:jc w:val="both"/>
        <w:rPr>
          <w:rFonts w:ascii="Times New Roman" w:hAnsi="Times New Roman"/>
        </w:rPr>
      </w:pPr>
      <w:r>
        <w:rPr>
          <w:rFonts w:ascii="Times New Roman" w:hAnsi="Times New Roman"/>
        </w:rPr>
        <w:t>Prior to the demolition works, the existing building will be fully scaffolded and covered with protective sheeting to contain all dust and debris. The breaking up of masonry or concrete will be continuously watered to supress dust contaminating the air.  The existing building is a standard two storey dwelling house which appears to date from the 1930’s and is of traditional masonry construction. As such the demolition of the existing building can be carried out in a controlled manner which will involve manual stripping out and dismantling the existing structure rather than mechanical demolition.</w:t>
      </w:r>
    </w:p>
    <w:p w14:paraId="43EB17B5" w14:textId="77777777" w:rsidR="00331B50" w:rsidRPr="000F4D90" w:rsidRDefault="00331B50" w:rsidP="00331B50">
      <w:pPr>
        <w:spacing w:after="0" w:line="240" w:lineRule="auto"/>
        <w:ind w:left="720" w:hanging="11"/>
        <w:jc w:val="both"/>
        <w:rPr>
          <w:rFonts w:ascii="Times New Roman" w:hAnsi="Times New Roman"/>
        </w:rPr>
      </w:pPr>
    </w:p>
    <w:p w14:paraId="2CF954BF" w14:textId="77777777" w:rsidR="00331B50" w:rsidRDefault="00331B50" w:rsidP="00331B50">
      <w:pPr>
        <w:spacing w:after="0" w:line="240" w:lineRule="auto"/>
        <w:ind w:left="720" w:hanging="11"/>
        <w:jc w:val="both"/>
        <w:rPr>
          <w:rFonts w:ascii="Times New Roman" w:hAnsi="Times New Roman"/>
        </w:rPr>
      </w:pPr>
      <w:r w:rsidRPr="000F4D90">
        <w:rPr>
          <w:rFonts w:ascii="Times New Roman" w:hAnsi="Times New Roman"/>
        </w:rPr>
        <w:t xml:space="preserve">The Contractor will also be responsible for liaising with the Local Authority with regard to any temporary waiting restrictions should these become necessary at any stage during the works. </w:t>
      </w:r>
    </w:p>
    <w:p w14:paraId="67F4E3D6" w14:textId="77777777" w:rsidR="00331B50" w:rsidRPr="000F4D90" w:rsidRDefault="00331B50" w:rsidP="008C2B24">
      <w:pPr>
        <w:spacing w:after="0" w:line="240" w:lineRule="auto"/>
        <w:ind w:left="720" w:hanging="11"/>
        <w:jc w:val="both"/>
        <w:rPr>
          <w:rFonts w:ascii="Times New Roman" w:hAnsi="Times New Roman"/>
        </w:rPr>
      </w:pPr>
    </w:p>
    <w:p w14:paraId="3D3962BD" w14:textId="77777777" w:rsidR="008F07BA" w:rsidRPr="000F4D90" w:rsidRDefault="008F07BA" w:rsidP="008C2B24">
      <w:pPr>
        <w:spacing w:after="0" w:line="240" w:lineRule="auto"/>
        <w:ind w:left="720" w:hanging="11"/>
        <w:jc w:val="both"/>
        <w:rPr>
          <w:rFonts w:ascii="Times New Roman" w:hAnsi="Times New Roman"/>
        </w:rPr>
      </w:pPr>
    </w:p>
    <w:p w14:paraId="1B17B430" w14:textId="55301566" w:rsidR="008C2B24" w:rsidRDefault="00331B50" w:rsidP="008875FD">
      <w:pPr>
        <w:spacing w:after="0" w:line="240" w:lineRule="auto"/>
        <w:jc w:val="both"/>
        <w:rPr>
          <w:rFonts w:ascii="Times New Roman" w:hAnsi="Times New Roman"/>
          <w:b/>
        </w:rPr>
      </w:pPr>
      <w:r>
        <w:rPr>
          <w:rFonts w:ascii="Times New Roman" w:hAnsi="Times New Roman"/>
          <w:b/>
        </w:rPr>
        <w:t>7</w:t>
      </w:r>
      <w:r w:rsidR="008212D8">
        <w:rPr>
          <w:rFonts w:ascii="Times New Roman" w:hAnsi="Times New Roman"/>
          <w:b/>
        </w:rPr>
        <w:t>.</w:t>
      </w:r>
      <w:r w:rsidR="008212D8">
        <w:rPr>
          <w:rFonts w:ascii="Times New Roman" w:hAnsi="Times New Roman"/>
          <w:b/>
        </w:rPr>
        <w:tab/>
        <w:t xml:space="preserve">Tree </w:t>
      </w:r>
      <w:r w:rsidR="009D1B15">
        <w:rPr>
          <w:rFonts w:ascii="Times New Roman" w:hAnsi="Times New Roman"/>
          <w:b/>
        </w:rPr>
        <w:t xml:space="preserve">works / Tree </w:t>
      </w:r>
      <w:r w:rsidR="008212D8">
        <w:rPr>
          <w:rFonts w:ascii="Times New Roman" w:hAnsi="Times New Roman"/>
          <w:b/>
        </w:rPr>
        <w:t>Protection.</w:t>
      </w:r>
    </w:p>
    <w:p w14:paraId="319510D6" w14:textId="3EB3B9EF" w:rsidR="009D1B15" w:rsidRDefault="009D1B15" w:rsidP="008875FD">
      <w:pPr>
        <w:spacing w:after="0" w:line="240" w:lineRule="auto"/>
        <w:jc w:val="both"/>
        <w:rPr>
          <w:rFonts w:ascii="Times New Roman" w:hAnsi="Times New Roman"/>
          <w:b/>
        </w:rPr>
      </w:pPr>
    </w:p>
    <w:p w14:paraId="1C9D7F8A" w14:textId="25E6B85A" w:rsidR="00331B50" w:rsidRDefault="009C568A" w:rsidP="008875FD">
      <w:pPr>
        <w:spacing w:after="0" w:line="240" w:lineRule="auto"/>
        <w:ind w:left="720"/>
        <w:jc w:val="both"/>
        <w:rPr>
          <w:rFonts w:ascii="Times New Roman" w:hAnsi="Times New Roman"/>
          <w:bCs/>
        </w:rPr>
      </w:pPr>
      <w:r>
        <w:rPr>
          <w:rFonts w:ascii="Times New Roman" w:hAnsi="Times New Roman"/>
          <w:bCs/>
        </w:rPr>
        <w:t xml:space="preserve">Prior to any site clearance or demolition works commencing, </w:t>
      </w:r>
      <w:r w:rsidR="00331B50">
        <w:rPr>
          <w:rFonts w:ascii="Times New Roman" w:hAnsi="Times New Roman"/>
          <w:bCs/>
        </w:rPr>
        <w:t xml:space="preserve">the existing Beech tree at the rear of the site is to be enclosed with protective fencing.  </w:t>
      </w:r>
      <w:r>
        <w:rPr>
          <w:rFonts w:ascii="Times New Roman" w:hAnsi="Times New Roman"/>
          <w:bCs/>
        </w:rPr>
        <w:t xml:space="preserve">  Tree Protective fencing must be constructed from weldmesh panels, at least 2.0m high, securely fixed, with wire or scaffold clamps to a rigid framework. This framework must </w:t>
      </w:r>
      <w:r w:rsidR="00E25847">
        <w:rPr>
          <w:rFonts w:ascii="Times New Roman" w:hAnsi="Times New Roman"/>
          <w:bCs/>
        </w:rPr>
        <w:t>be</w:t>
      </w:r>
      <w:r>
        <w:rPr>
          <w:rFonts w:ascii="Times New Roman" w:hAnsi="Times New Roman"/>
          <w:bCs/>
        </w:rPr>
        <w:t xml:space="preserve"> constructed from scaffold tubes at a maximum interval of 3.0m and driven into the ground at least 0.6m.  The structure must be well braced to resist impacts, constructed as per Figure 2 of BS 5837;2012, which is detailed in Appendix B.</w:t>
      </w:r>
      <w:r w:rsidR="008875FD">
        <w:rPr>
          <w:rFonts w:ascii="Times New Roman" w:hAnsi="Times New Roman"/>
          <w:bCs/>
        </w:rPr>
        <w:t xml:space="preserve">   Notices must be fixed to the structure stating “Tree Protective Fencing – no construction activity to take place within this area”.</w:t>
      </w:r>
      <w:r w:rsidR="00331B50">
        <w:rPr>
          <w:rFonts w:ascii="Times New Roman" w:hAnsi="Times New Roman"/>
          <w:bCs/>
        </w:rPr>
        <w:t xml:space="preserve"> </w:t>
      </w:r>
      <w:r w:rsidR="008875FD">
        <w:rPr>
          <w:rFonts w:ascii="Times New Roman" w:hAnsi="Times New Roman"/>
          <w:bCs/>
        </w:rPr>
        <w:t>Tree Protective Fencing must be maintained and retained for the duration of the works or until such time as agreed with the Local Authority.</w:t>
      </w:r>
    </w:p>
    <w:p w14:paraId="710E6C41" w14:textId="77777777" w:rsidR="00331B50" w:rsidRDefault="00331B50" w:rsidP="008875FD">
      <w:pPr>
        <w:spacing w:after="0" w:line="240" w:lineRule="auto"/>
        <w:ind w:left="720"/>
        <w:jc w:val="both"/>
        <w:rPr>
          <w:rFonts w:ascii="Times New Roman" w:hAnsi="Times New Roman"/>
          <w:bCs/>
        </w:rPr>
      </w:pPr>
    </w:p>
    <w:p w14:paraId="1D263032" w14:textId="6132A114" w:rsidR="00E25847" w:rsidRDefault="00E25847" w:rsidP="008875FD">
      <w:pPr>
        <w:spacing w:after="0" w:line="240" w:lineRule="auto"/>
        <w:ind w:left="720"/>
        <w:jc w:val="both"/>
        <w:rPr>
          <w:rFonts w:ascii="Times New Roman" w:hAnsi="Times New Roman"/>
          <w:bCs/>
        </w:rPr>
      </w:pPr>
      <w:r>
        <w:rPr>
          <w:rFonts w:ascii="Times New Roman" w:hAnsi="Times New Roman"/>
          <w:bCs/>
        </w:rPr>
        <w:t>The areas within the protective fencing shall remain undisturbed during the course of the works and in particular they are not to be used to accommodate any site offices or temporary buildings or for the storage or disposal of building materials.  In addition, the existing ground levels within these areas are to be retained and no excavations to be carried out for drainage or services installations without the prior Approval of London Borough of</w:t>
      </w:r>
      <w:r w:rsidR="00533862">
        <w:rPr>
          <w:rFonts w:ascii="Times New Roman" w:hAnsi="Times New Roman"/>
          <w:bCs/>
        </w:rPr>
        <w:t xml:space="preserve"> </w:t>
      </w:r>
      <w:r>
        <w:rPr>
          <w:rFonts w:ascii="Times New Roman" w:hAnsi="Times New Roman"/>
          <w:bCs/>
        </w:rPr>
        <w:t>Hillingdon Planning Department.</w:t>
      </w:r>
    </w:p>
    <w:p w14:paraId="59FE0AC5" w14:textId="6EE5EACA" w:rsidR="00E25847" w:rsidRDefault="00E25847" w:rsidP="008875FD">
      <w:pPr>
        <w:spacing w:after="0" w:line="240" w:lineRule="auto"/>
        <w:ind w:left="720"/>
        <w:jc w:val="both"/>
        <w:rPr>
          <w:rFonts w:ascii="Times New Roman" w:hAnsi="Times New Roman"/>
          <w:bCs/>
        </w:rPr>
      </w:pPr>
    </w:p>
    <w:p w14:paraId="11C95F95" w14:textId="77777777" w:rsidR="00C164E9" w:rsidRDefault="00C164E9" w:rsidP="008C2B24">
      <w:pPr>
        <w:spacing w:after="0" w:line="240" w:lineRule="auto"/>
        <w:ind w:left="720" w:hanging="720"/>
        <w:rPr>
          <w:rFonts w:ascii="Times New Roman" w:hAnsi="Times New Roman"/>
          <w:b/>
        </w:rPr>
      </w:pPr>
    </w:p>
    <w:p w14:paraId="074AAD5C" w14:textId="072CF0E9" w:rsidR="00FA2CB8" w:rsidRPr="000F4D90" w:rsidRDefault="008875FD" w:rsidP="00FA2CB8">
      <w:pPr>
        <w:spacing w:after="0" w:line="240" w:lineRule="auto"/>
        <w:ind w:left="720" w:hanging="720"/>
        <w:rPr>
          <w:rFonts w:ascii="Times New Roman" w:hAnsi="Times New Roman"/>
          <w:b/>
        </w:rPr>
      </w:pPr>
      <w:r>
        <w:rPr>
          <w:rFonts w:ascii="Times New Roman" w:hAnsi="Times New Roman"/>
          <w:b/>
        </w:rPr>
        <w:t>8</w:t>
      </w:r>
      <w:r w:rsidR="00FA2CB8" w:rsidRPr="000F4D90">
        <w:rPr>
          <w:rFonts w:ascii="Times New Roman" w:hAnsi="Times New Roman"/>
          <w:b/>
        </w:rPr>
        <w:t>.</w:t>
      </w:r>
      <w:r w:rsidR="00FA2CB8" w:rsidRPr="000F4D90">
        <w:rPr>
          <w:rFonts w:ascii="Times New Roman" w:hAnsi="Times New Roman"/>
          <w:b/>
        </w:rPr>
        <w:tab/>
      </w:r>
      <w:r w:rsidR="00FA2CB8">
        <w:rPr>
          <w:rFonts w:ascii="Times New Roman" w:hAnsi="Times New Roman"/>
          <w:b/>
        </w:rPr>
        <w:t xml:space="preserve">Noise </w:t>
      </w:r>
      <w:r w:rsidR="0057107B">
        <w:rPr>
          <w:rFonts w:ascii="Times New Roman" w:hAnsi="Times New Roman"/>
          <w:b/>
        </w:rPr>
        <w:t xml:space="preserve">&amp; </w:t>
      </w:r>
      <w:r w:rsidR="00FA2CB8">
        <w:rPr>
          <w:rFonts w:ascii="Times New Roman" w:hAnsi="Times New Roman"/>
          <w:b/>
        </w:rPr>
        <w:t xml:space="preserve">Vibration </w:t>
      </w:r>
      <w:r w:rsidR="0057107B">
        <w:rPr>
          <w:rFonts w:ascii="Times New Roman" w:hAnsi="Times New Roman"/>
          <w:b/>
        </w:rPr>
        <w:t xml:space="preserve"> </w:t>
      </w:r>
    </w:p>
    <w:p w14:paraId="56E967E1" w14:textId="77777777" w:rsidR="00FA2CB8" w:rsidRPr="000F4D90" w:rsidRDefault="00FA2CB8" w:rsidP="00FA2CB8">
      <w:pPr>
        <w:spacing w:after="0" w:line="240" w:lineRule="auto"/>
        <w:ind w:left="720" w:hanging="720"/>
        <w:rPr>
          <w:rFonts w:ascii="Times New Roman" w:hAnsi="Times New Roman"/>
          <w:u w:val="single"/>
        </w:rPr>
      </w:pPr>
    </w:p>
    <w:p w14:paraId="53430B30" w14:textId="77777777" w:rsidR="00AB7B10" w:rsidRDefault="00FA2CB8" w:rsidP="00FA2CB8">
      <w:pPr>
        <w:spacing w:after="0" w:line="240" w:lineRule="auto"/>
        <w:ind w:left="720" w:hanging="11"/>
        <w:jc w:val="both"/>
        <w:rPr>
          <w:rFonts w:ascii="Times New Roman" w:hAnsi="Times New Roman"/>
        </w:rPr>
      </w:pPr>
      <w:r w:rsidRPr="000F4D90">
        <w:rPr>
          <w:rFonts w:ascii="Times New Roman" w:hAnsi="Times New Roman"/>
        </w:rPr>
        <w:t xml:space="preserve">All </w:t>
      </w:r>
      <w:r>
        <w:rPr>
          <w:rFonts w:ascii="Times New Roman" w:hAnsi="Times New Roman"/>
        </w:rPr>
        <w:t xml:space="preserve">demolition and new building works are to be </w:t>
      </w:r>
      <w:r w:rsidR="00526577">
        <w:rPr>
          <w:rFonts w:ascii="Times New Roman" w:hAnsi="Times New Roman"/>
        </w:rPr>
        <w:t>implemented</w:t>
      </w:r>
      <w:r>
        <w:rPr>
          <w:rFonts w:ascii="Times New Roman" w:hAnsi="Times New Roman"/>
        </w:rPr>
        <w:t xml:space="preserve"> using best construction practice</w:t>
      </w:r>
      <w:r w:rsidR="00526577">
        <w:rPr>
          <w:rFonts w:ascii="Times New Roman" w:hAnsi="Times New Roman"/>
        </w:rPr>
        <w:t xml:space="preserve"> with noise controls and dust monitoring to be carried out regularly during the building works.  New foundations for the proposed building are to be formed with </w:t>
      </w:r>
      <w:r w:rsidR="00AB7B10">
        <w:rPr>
          <w:rFonts w:ascii="Times New Roman" w:hAnsi="Times New Roman"/>
        </w:rPr>
        <w:t xml:space="preserve">a reinforced concrete raft slab on </w:t>
      </w:r>
      <w:r w:rsidR="00526577">
        <w:rPr>
          <w:rFonts w:ascii="Times New Roman" w:hAnsi="Times New Roman"/>
        </w:rPr>
        <w:t>Co</w:t>
      </w:r>
      <w:r w:rsidR="00AB7B10">
        <w:rPr>
          <w:rFonts w:ascii="Times New Roman" w:hAnsi="Times New Roman"/>
        </w:rPr>
        <w:t>n</w:t>
      </w:r>
      <w:r w:rsidR="00526577">
        <w:rPr>
          <w:rFonts w:ascii="Times New Roman" w:hAnsi="Times New Roman"/>
        </w:rPr>
        <w:t xml:space="preserve">tinuous Flight </w:t>
      </w:r>
      <w:proofErr w:type="spellStart"/>
      <w:r w:rsidR="00526577">
        <w:rPr>
          <w:rFonts w:ascii="Times New Roman" w:hAnsi="Times New Roman"/>
        </w:rPr>
        <w:t>Augered</w:t>
      </w:r>
      <w:proofErr w:type="spellEnd"/>
      <w:r w:rsidR="00526577">
        <w:rPr>
          <w:rFonts w:ascii="Times New Roman" w:hAnsi="Times New Roman"/>
        </w:rPr>
        <w:t xml:space="preserve"> P</w:t>
      </w:r>
      <w:r w:rsidR="00AB7B10">
        <w:rPr>
          <w:rFonts w:ascii="Times New Roman" w:hAnsi="Times New Roman"/>
        </w:rPr>
        <w:t xml:space="preserve">iles, thereby minimising the need to extensive mechanical excavations and avoiding the need for driven piling. </w:t>
      </w:r>
    </w:p>
    <w:p w14:paraId="4E111238" w14:textId="77777777" w:rsidR="00AB7B10" w:rsidRDefault="00AB7B10" w:rsidP="00FA2CB8">
      <w:pPr>
        <w:spacing w:after="0" w:line="240" w:lineRule="auto"/>
        <w:ind w:left="720" w:hanging="11"/>
        <w:jc w:val="both"/>
        <w:rPr>
          <w:rFonts w:ascii="Times New Roman" w:hAnsi="Times New Roman"/>
        </w:rPr>
      </w:pPr>
    </w:p>
    <w:p w14:paraId="7FF4C9C1" w14:textId="0153CEB0" w:rsidR="00FA2CB8" w:rsidRDefault="00AB7B10" w:rsidP="00FA2CB8">
      <w:pPr>
        <w:spacing w:after="0" w:line="240" w:lineRule="auto"/>
        <w:ind w:left="720" w:hanging="11"/>
        <w:jc w:val="both"/>
        <w:rPr>
          <w:rFonts w:ascii="Times New Roman" w:hAnsi="Times New Roman"/>
        </w:rPr>
      </w:pPr>
      <w:r>
        <w:rPr>
          <w:rFonts w:ascii="Times New Roman" w:hAnsi="Times New Roman"/>
        </w:rPr>
        <w:t xml:space="preserve">The new building is to be of traditional masonry construction with intermediate precast concrete floor and a timber flat roof, thereby relying largely on manual trades with minimal mechanical equipment to be required throughout the build.  The production of construction noise will therefore be limited to that of a standard construction site and will be continually addressed within the Risk Assessments and Method Statements for the individual elements of work to be carried out.  No </w:t>
      </w:r>
      <w:r w:rsidR="0057107B">
        <w:rPr>
          <w:rFonts w:ascii="Times New Roman" w:hAnsi="Times New Roman"/>
        </w:rPr>
        <w:t>radios, music equipment, etc. is to be allowed on site</w:t>
      </w:r>
      <w:r w:rsidR="00FA2CB8" w:rsidRPr="000F4D90">
        <w:rPr>
          <w:rFonts w:ascii="Times New Roman" w:hAnsi="Times New Roman"/>
        </w:rPr>
        <w:t>.</w:t>
      </w:r>
    </w:p>
    <w:p w14:paraId="6CECE207" w14:textId="77777777" w:rsidR="0057107B" w:rsidRDefault="0057107B" w:rsidP="00FA2CB8">
      <w:pPr>
        <w:spacing w:after="0" w:line="240" w:lineRule="auto"/>
        <w:ind w:left="720" w:hanging="11"/>
        <w:jc w:val="both"/>
        <w:rPr>
          <w:rFonts w:ascii="Times New Roman" w:hAnsi="Times New Roman"/>
        </w:rPr>
      </w:pPr>
    </w:p>
    <w:p w14:paraId="56A81C8E" w14:textId="0063F5AB" w:rsidR="0057107B" w:rsidRPr="000F4D90" w:rsidRDefault="008875FD" w:rsidP="0057107B">
      <w:pPr>
        <w:spacing w:after="0" w:line="240" w:lineRule="auto"/>
        <w:ind w:left="720" w:hanging="720"/>
        <w:rPr>
          <w:rFonts w:ascii="Times New Roman" w:hAnsi="Times New Roman"/>
          <w:b/>
        </w:rPr>
      </w:pPr>
      <w:r>
        <w:rPr>
          <w:rFonts w:ascii="Times New Roman" w:hAnsi="Times New Roman"/>
          <w:b/>
        </w:rPr>
        <w:t>9</w:t>
      </w:r>
      <w:r w:rsidR="0057107B" w:rsidRPr="000F4D90">
        <w:rPr>
          <w:rFonts w:ascii="Times New Roman" w:hAnsi="Times New Roman"/>
          <w:b/>
        </w:rPr>
        <w:t>.</w:t>
      </w:r>
      <w:r w:rsidR="0057107B" w:rsidRPr="000F4D90">
        <w:rPr>
          <w:rFonts w:ascii="Times New Roman" w:hAnsi="Times New Roman"/>
          <w:b/>
        </w:rPr>
        <w:tab/>
      </w:r>
      <w:r w:rsidR="0057107B">
        <w:rPr>
          <w:rFonts w:ascii="Times New Roman" w:hAnsi="Times New Roman"/>
          <w:b/>
        </w:rPr>
        <w:t xml:space="preserve">Dust </w:t>
      </w:r>
      <w:r w:rsidR="00B84B77">
        <w:rPr>
          <w:rFonts w:ascii="Times New Roman" w:hAnsi="Times New Roman"/>
          <w:b/>
        </w:rPr>
        <w:t xml:space="preserve">Control &amp; </w:t>
      </w:r>
      <w:r w:rsidR="0057107B">
        <w:rPr>
          <w:rFonts w:ascii="Times New Roman" w:hAnsi="Times New Roman"/>
          <w:b/>
        </w:rPr>
        <w:t>Monitoring</w:t>
      </w:r>
    </w:p>
    <w:p w14:paraId="0A5C50BA" w14:textId="77777777" w:rsidR="0057107B" w:rsidRPr="000F4D90" w:rsidRDefault="0057107B" w:rsidP="00FA2CB8">
      <w:pPr>
        <w:spacing w:after="0" w:line="240" w:lineRule="auto"/>
        <w:ind w:left="720" w:hanging="11"/>
        <w:jc w:val="both"/>
        <w:rPr>
          <w:rFonts w:ascii="Times New Roman" w:hAnsi="Times New Roman"/>
        </w:rPr>
      </w:pPr>
    </w:p>
    <w:p w14:paraId="76E403A4" w14:textId="31559B9A" w:rsidR="0057107B" w:rsidRDefault="0057107B" w:rsidP="00470C77">
      <w:pPr>
        <w:spacing w:after="0" w:line="240" w:lineRule="auto"/>
        <w:ind w:left="720" w:hanging="11"/>
        <w:jc w:val="both"/>
        <w:rPr>
          <w:rFonts w:ascii="Times New Roman" w:hAnsi="Times New Roman"/>
        </w:rPr>
      </w:pPr>
      <w:r>
        <w:rPr>
          <w:rFonts w:ascii="Times New Roman" w:hAnsi="Times New Roman"/>
        </w:rPr>
        <w:t xml:space="preserve">Subsequent to the protection of the scaffolding during demolitions, the construction scaffolding will also </w:t>
      </w:r>
      <w:r w:rsidR="005747E2">
        <w:rPr>
          <w:rFonts w:ascii="Times New Roman" w:hAnsi="Times New Roman"/>
        </w:rPr>
        <w:t xml:space="preserve">be </w:t>
      </w:r>
      <w:r>
        <w:rPr>
          <w:rFonts w:ascii="Times New Roman" w:hAnsi="Times New Roman"/>
        </w:rPr>
        <w:t xml:space="preserve">enclosed with protective sheeting to contain the majority of dust and debris arising from the new building works.  </w:t>
      </w:r>
    </w:p>
    <w:p w14:paraId="3C3F3717" w14:textId="77777777" w:rsidR="00331B50" w:rsidRPr="000F4D90" w:rsidRDefault="00331B50" w:rsidP="00470C77">
      <w:pPr>
        <w:spacing w:after="0" w:line="240" w:lineRule="auto"/>
        <w:ind w:left="720" w:hanging="11"/>
        <w:jc w:val="both"/>
        <w:rPr>
          <w:rFonts w:ascii="Times New Roman" w:hAnsi="Times New Roman"/>
        </w:rPr>
      </w:pPr>
    </w:p>
    <w:p w14:paraId="246CAFA7" w14:textId="77777777" w:rsidR="00D05592" w:rsidRPr="000F4D90" w:rsidRDefault="00D05592" w:rsidP="00D05592">
      <w:pPr>
        <w:spacing w:after="0" w:line="240" w:lineRule="auto"/>
        <w:ind w:left="720" w:hanging="11"/>
        <w:jc w:val="both"/>
        <w:rPr>
          <w:rFonts w:ascii="Times New Roman" w:hAnsi="Times New Roman"/>
        </w:rPr>
      </w:pPr>
    </w:p>
    <w:p w14:paraId="789B63EB" w14:textId="31ADCEFB" w:rsidR="008C2B24" w:rsidRPr="000F4D90" w:rsidRDefault="008875FD" w:rsidP="008C2B24">
      <w:pPr>
        <w:spacing w:after="0" w:line="240" w:lineRule="auto"/>
        <w:ind w:left="720" w:hanging="720"/>
        <w:rPr>
          <w:rFonts w:ascii="Times New Roman" w:hAnsi="Times New Roman"/>
          <w:b/>
        </w:rPr>
      </w:pPr>
      <w:r>
        <w:rPr>
          <w:rFonts w:ascii="Times New Roman" w:hAnsi="Times New Roman"/>
          <w:b/>
        </w:rPr>
        <w:lastRenderedPageBreak/>
        <w:t>10</w:t>
      </w:r>
      <w:r w:rsidR="008C2B24" w:rsidRPr="000F4D90">
        <w:rPr>
          <w:rFonts w:ascii="Times New Roman" w:hAnsi="Times New Roman"/>
          <w:b/>
        </w:rPr>
        <w:t>.</w:t>
      </w:r>
      <w:r w:rsidR="008C2B24" w:rsidRPr="000F4D90">
        <w:rPr>
          <w:rFonts w:ascii="Times New Roman" w:hAnsi="Times New Roman"/>
          <w:b/>
        </w:rPr>
        <w:tab/>
        <w:t>Working Times</w:t>
      </w:r>
    </w:p>
    <w:p w14:paraId="7C552ECB" w14:textId="77777777" w:rsidR="008C2B24" w:rsidRPr="000F4D90" w:rsidRDefault="008C2B24" w:rsidP="008C2B24">
      <w:pPr>
        <w:spacing w:after="0" w:line="240" w:lineRule="auto"/>
        <w:ind w:left="720" w:hanging="720"/>
        <w:rPr>
          <w:rFonts w:ascii="Times New Roman" w:hAnsi="Times New Roman"/>
          <w:u w:val="single"/>
        </w:rPr>
      </w:pPr>
    </w:p>
    <w:p w14:paraId="6AF12ED5" w14:textId="77777777" w:rsidR="008C2B24" w:rsidRPr="000F4D90" w:rsidRDefault="008C2B24" w:rsidP="008C2B24">
      <w:pPr>
        <w:spacing w:after="0" w:line="240" w:lineRule="auto"/>
        <w:ind w:left="720" w:hanging="11"/>
        <w:jc w:val="both"/>
        <w:rPr>
          <w:rFonts w:ascii="Times New Roman" w:hAnsi="Times New Roman"/>
        </w:rPr>
      </w:pPr>
      <w:r w:rsidRPr="000F4D90">
        <w:rPr>
          <w:rFonts w:ascii="Times New Roman" w:hAnsi="Times New Roman"/>
        </w:rPr>
        <w:t>All building works are to be carried out within the hours of 08.00 – 1</w:t>
      </w:r>
      <w:r w:rsidR="00470C77" w:rsidRPr="000F4D90">
        <w:rPr>
          <w:rFonts w:ascii="Times New Roman" w:hAnsi="Times New Roman"/>
        </w:rPr>
        <w:t>8</w:t>
      </w:r>
      <w:r w:rsidRPr="000F4D90">
        <w:rPr>
          <w:rFonts w:ascii="Times New Roman" w:hAnsi="Times New Roman"/>
        </w:rPr>
        <w:t>.00 hours Monday to Friday and 08.00 – 13.00 hours on Saturdays with no works to be carried out on Sundays or Bank Holidays.</w:t>
      </w:r>
    </w:p>
    <w:p w14:paraId="419EA2C8" w14:textId="77777777" w:rsidR="003047E8" w:rsidRPr="000F4D90" w:rsidRDefault="003047E8" w:rsidP="006753D8">
      <w:pPr>
        <w:spacing w:after="0" w:line="240" w:lineRule="auto"/>
        <w:rPr>
          <w:rFonts w:ascii="Times New Roman" w:hAnsi="Times New Roman"/>
          <w:u w:val="single"/>
        </w:rPr>
      </w:pPr>
    </w:p>
    <w:p w14:paraId="7DD7A0CE" w14:textId="77777777" w:rsidR="00D05592" w:rsidRPr="000F4D90" w:rsidRDefault="00D05592" w:rsidP="006753D8">
      <w:pPr>
        <w:spacing w:after="0" w:line="240" w:lineRule="auto"/>
        <w:rPr>
          <w:rFonts w:ascii="Times New Roman" w:hAnsi="Times New Roman"/>
          <w:u w:val="single"/>
        </w:rPr>
      </w:pPr>
    </w:p>
    <w:p w14:paraId="5440E9FC" w14:textId="7F0ED399" w:rsidR="008C2B24" w:rsidRPr="000F4D90" w:rsidRDefault="00E3287C" w:rsidP="008C2B24">
      <w:pPr>
        <w:spacing w:after="0" w:line="240" w:lineRule="auto"/>
        <w:ind w:left="720" w:hanging="720"/>
        <w:rPr>
          <w:rFonts w:ascii="Times New Roman" w:hAnsi="Times New Roman"/>
          <w:b/>
        </w:rPr>
      </w:pPr>
      <w:r w:rsidRPr="000F4D90">
        <w:rPr>
          <w:rFonts w:ascii="Times New Roman" w:hAnsi="Times New Roman"/>
          <w:b/>
        </w:rPr>
        <w:t>1</w:t>
      </w:r>
      <w:r w:rsidR="008875FD">
        <w:rPr>
          <w:rFonts w:ascii="Times New Roman" w:hAnsi="Times New Roman"/>
          <w:b/>
        </w:rPr>
        <w:t>1</w:t>
      </w:r>
      <w:r w:rsidR="008C2B24" w:rsidRPr="000F4D90">
        <w:rPr>
          <w:rFonts w:ascii="Times New Roman" w:hAnsi="Times New Roman"/>
          <w:b/>
        </w:rPr>
        <w:t>.</w:t>
      </w:r>
      <w:r w:rsidR="008C2B24" w:rsidRPr="000F4D90">
        <w:rPr>
          <w:rFonts w:ascii="Times New Roman" w:hAnsi="Times New Roman"/>
          <w:b/>
        </w:rPr>
        <w:tab/>
        <w:t>Site Operations</w:t>
      </w:r>
    </w:p>
    <w:p w14:paraId="595D38CB" w14:textId="77777777" w:rsidR="008C2B24" w:rsidRPr="000F4D90" w:rsidRDefault="008C2B24" w:rsidP="008C2B24">
      <w:pPr>
        <w:spacing w:after="0" w:line="240" w:lineRule="auto"/>
        <w:ind w:left="720" w:hanging="720"/>
        <w:rPr>
          <w:rFonts w:ascii="Times New Roman" w:hAnsi="Times New Roman"/>
          <w:u w:val="single"/>
        </w:rPr>
      </w:pPr>
    </w:p>
    <w:p w14:paraId="6858B230" w14:textId="1636934B" w:rsidR="00F770C1" w:rsidRPr="000F4D90" w:rsidRDefault="00052FDE" w:rsidP="00F770C1">
      <w:pPr>
        <w:spacing w:after="0" w:line="240" w:lineRule="auto"/>
        <w:ind w:left="720" w:hanging="11"/>
        <w:jc w:val="both"/>
        <w:rPr>
          <w:rFonts w:ascii="Times New Roman" w:hAnsi="Times New Roman"/>
        </w:rPr>
      </w:pPr>
      <w:r w:rsidRPr="000F4D90">
        <w:rPr>
          <w:rFonts w:ascii="Times New Roman" w:hAnsi="Times New Roman"/>
        </w:rPr>
        <w:t xml:space="preserve">Demolition and excavation vehicle </w:t>
      </w:r>
      <w:r w:rsidR="008C2B24" w:rsidRPr="000F4D90">
        <w:rPr>
          <w:rFonts w:ascii="Times New Roman" w:hAnsi="Times New Roman"/>
        </w:rPr>
        <w:t xml:space="preserve">access is to be </w:t>
      </w:r>
      <w:r w:rsidR="00176E75" w:rsidRPr="000F4D90">
        <w:rPr>
          <w:rFonts w:ascii="Times New Roman" w:hAnsi="Times New Roman"/>
        </w:rPr>
        <w:t xml:space="preserve">provided </w:t>
      </w:r>
      <w:r w:rsidR="009C705D" w:rsidRPr="000F4D90">
        <w:rPr>
          <w:rFonts w:ascii="Times New Roman" w:hAnsi="Times New Roman"/>
        </w:rPr>
        <w:t>in the hoarding via</w:t>
      </w:r>
      <w:r w:rsidR="00176E75" w:rsidRPr="000F4D90">
        <w:rPr>
          <w:rFonts w:ascii="Times New Roman" w:hAnsi="Times New Roman"/>
        </w:rPr>
        <w:t xml:space="preserve"> double gates</w:t>
      </w:r>
      <w:r w:rsidR="009C705D" w:rsidRPr="000F4D90">
        <w:rPr>
          <w:rFonts w:ascii="Times New Roman" w:hAnsi="Times New Roman"/>
        </w:rPr>
        <w:t xml:space="preserve">. </w:t>
      </w:r>
      <w:r w:rsidR="008C2B24" w:rsidRPr="000F4D90">
        <w:rPr>
          <w:rFonts w:ascii="Times New Roman" w:hAnsi="Times New Roman"/>
        </w:rPr>
        <w:t xml:space="preserve">A hard standing area is to be provided immediately inside the gates to accommodate </w:t>
      </w:r>
      <w:r w:rsidR="009C705D" w:rsidRPr="000F4D90">
        <w:rPr>
          <w:rFonts w:ascii="Times New Roman" w:hAnsi="Times New Roman"/>
        </w:rPr>
        <w:t>a temporary</w:t>
      </w:r>
      <w:r w:rsidR="008C2B24" w:rsidRPr="000F4D90">
        <w:rPr>
          <w:rFonts w:ascii="Times New Roman" w:hAnsi="Times New Roman"/>
        </w:rPr>
        <w:t xml:space="preserve"> </w:t>
      </w:r>
      <w:r w:rsidR="00F770C1" w:rsidRPr="000F4D90">
        <w:rPr>
          <w:rFonts w:ascii="Times New Roman" w:hAnsi="Times New Roman"/>
        </w:rPr>
        <w:t>material drop off area</w:t>
      </w:r>
      <w:r w:rsidR="009C705D" w:rsidRPr="000F4D90">
        <w:rPr>
          <w:rFonts w:ascii="Times New Roman" w:hAnsi="Times New Roman"/>
        </w:rPr>
        <w:t xml:space="preserve"> </w:t>
      </w:r>
      <w:r w:rsidR="00F770C1" w:rsidRPr="000F4D90">
        <w:rPr>
          <w:rFonts w:ascii="Times New Roman" w:hAnsi="Times New Roman"/>
        </w:rPr>
        <w:t xml:space="preserve">for </w:t>
      </w:r>
      <w:r w:rsidR="00176E75" w:rsidRPr="000F4D90">
        <w:rPr>
          <w:rFonts w:ascii="Times New Roman" w:hAnsi="Times New Roman"/>
        </w:rPr>
        <w:t>deliveries</w:t>
      </w:r>
      <w:r w:rsidR="00BB0833" w:rsidRPr="000F4D90">
        <w:rPr>
          <w:rFonts w:ascii="Times New Roman" w:hAnsi="Times New Roman"/>
        </w:rPr>
        <w:t xml:space="preserve"> whilst the building is at ground floor level, after which each level of superstructure will act as a deck to unload materials and work off</w:t>
      </w:r>
      <w:r w:rsidR="00176E75" w:rsidRPr="000F4D90">
        <w:rPr>
          <w:rFonts w:ascii="Times New Roman" w:hAnsi="Times New Roman"/>
        </w:rPr>
        <w:t xml:space="preserve">. </w:t>
      </w:r>
      <w:r w:rsidR="008C2B24" w:rsidRPr="000F4D90">
        <w:rPr>
          <w:rFonts w:ascii="Times New Roman" w:hAnsi="Times New Roman"/>
        </w:rPr>
        <w:t xml:space="preserve"> </w:t>
      </w:r>
      <w:r w:rsidR="001C4733" w:rsidRPr="000F4D90">
        <w:rPr>
          <w:rFonts w:ascii="Times New Roman" w:hAnsi="Times New Roman"/>
        </w:rPr>
        <w:t xml:space="preserve">Other than during </w:t>
      </w:r>
      <w:r w:rsidR="00F770C1" w:rsidRPr="000F4D90">
        <w:rPr>
          <w:rFonts w:ascii="Times New Roman" w:hAnsi="Times New Roman"/>
        </w:rPr>
        <w:t>demolition</w:t>
      </w:r>
      <w:r w:rsidR="001C4733" w:rsidRPr="000F4D90">
        <w:rPr>
          <w:rFonts w:ascii="Times New Roman" w:hAnsi="Times New Roman"/>
        </w:rPr>
        <w:t xml:space="preserve"> and foundation works, no construction vehicle will be entering the site and temporary wheel washing facilities will be provided inside of the hoarding for this part of the works. Thereafter</w:t>
      </w:r>
      <w:r w:rsidR="00F837E4">
        <w:rPr>
          <w:rFonts w:ascii="Times New Roman" w:hAnsi="Times New Roman"/>
        </w:rPr>
        <w:t xml:space="preserve">, only specific </w:t>
      </w:r>
      <w:r w:rsidR="001C4733" w:rsidRPr="000F4D90">
        <w:rPr>
          <w:rFonts w:ascii="Times New Roman" w:hAnsi="Times New Roman"/>
        </w:rPr>
        <w:t>vehicles will have</w:t>
      </w:r>
      <w:r w:rsidR="00F837E4">
        <w:rPr>
          <w:rFonts w:ascii="Times New Roman" w:hAnsi="Times New Roman"/>
        </w:rPr>
        <w:t xml:space="preserve"> limited access </w:t>
      </w:r>
      <w:r w:rsidR="00F770C1" w:rsidRPr="000F4D90">
        <w:rPr>
          <w:rFonts w:ascii="Times New Roman" w:hAnsi="Times New Roman"/>
        </w:rPr>
        <w:t>into the site</w:t>
      </w:r>
      <w:r w:rsidR="00F837E4">
        <w:rPr>
          <w:rFonts w:ascii="Times New Roman" w:hAnsi="Times New Roman"/>
        </w:rPr>
        <w:t>, where necessary to offload structural items such as steel beams, concrete floors, etc.</w:t>
      </w:r>
    </w:p>
    <w:p w14:paraId="2DB8D19A" w14:textId="77777777" w:rsidR="00BB0833" w:rsidRPr="000F4D90" w:rsidRDefault="00BB0833" w:rsidP="000F4D90">
      <w:pPr>
        <w:spacing w:after="0" w:line="240" w:lineRule="auto"/>
        <w:jc w:val="both"/>
        <w:rPr>
          <w:rFonts w:ascii="Times New Roman" w:hAnsi="Times New Roman"/>
        </w:rPr>
      </w:pPr>
    </w:p>
    <w:p w14:paraId="264DC595" w14:textId="77777777" w:rsidR="00BB0833" w:rsidRPr="000F4D90" w:rsidRDefault="00BB0833" w:rsidP="00BB0833">
      <w:pPr>
        <w:spacing w:after="0" w:line="240" w:lineRule="auto"/>
        <w:ind w:left="720" w:hanging="11"/>
        <w:jc w:val="both"/>
        <w:rPr>
          <w:rFonts w:ascii="Times New Roman" w:hAnsi="Times New Roman"/>
        </w:rPr>
      </w:pPr>
      <w:r w:rsidRPr="000F4D90">
        <w:rPr>
          <w:rFonts w:ascii="Times New Roman" w:hAnsi="Times New Roman"/>
        </w:rPr>
        <w:t xml:space="preserve">The proposed building is designed to have the steel and concrete structure erected quickly and each level of floor structure has been specified to accommodate loadings for material storage. This will allow for the superstructure to be completed first before the ‘infill’ of external building fabric is commenced. </w:t>
      </w:r>
    </w:p>
    <w:p w14:paraId="10A1A74B" w14:textId="77777777" w:rsidR="00052FDE" w:rsidRPr="000F4D90" w:rsidRDefault="00052FDE" w:rsidP="00BB0833">
      <w:pPr>
        <w:spacing w:after="0" w:line="240" w:lineRule="auto"/>
        <w:jc w:val="both"/>
        <w:rPr>
          <w:rFonts w:ascii="Times New Roman" w:hAnsi="Times New Roman"/>
        </w:rPr>
      </w:pPr>
    </w:p>
    <w:p w14:paraId="249BAAA2" w14:textId="1538C46A" w:rsidR="00052FDE" w:rsidRPr="000F4D90" w:rsidRDefault="00F837E4" w:rsidP="00F770C1">
      <w:pPr>
        <w:spacing w:after="0" w:line="240" w:lineRule="auto"/>
        <w:ind w:left="720" w:hanging="11"/>
        <w:jc w:val="both"/>
        <w:rPr>
          <w:rFonts w:ascii="Times New Roman" w:hAnsi="Times New Roman"/>
        </w:rPr>
      </w:pPr>
      <w:r>
        <w:rPr>
          <w:rFonts w:ascii="Times New Roman" w:hAnsi="Times New Roman"/>
        </w:rPr>
        <w:t xml:space="preserve">When necessary a mobile </w:t>
      </w:r>
      <w:r w:rsidR="00C11827" w:rsidRPr="000F4D90">
        <w:rPr>
          <w:rFonts w:ascii="Times New Roman" w:hAnsi="Times New Roman"/>
        </w:rPr>
        <w:t xml:space="preserve">crane will be </w:t>
      </w:r>
      <w:r w:rsidR="00797730">
        <w:rPr>
          <w:rFonts w:ascii="Times New Roman" w:hAnsi="Times New Roman"/>
        </w:rPr>
        <w:t xml:space="preserve">brought to site </w:t>
      </w:r>
      <w:r w:rsidR="00BB0833" w:rsidRPr="000F4D90">
        <w:rPr>
          <w:rFonts w:ascii="Times New Roman" w:hAnsi="Times New Roman"/>
        </w:rPr>
        <w:t xml:space="preserve">to assist with moving and unloading of materials. The crane </w:t>
      </w:r>
      <w:r w:rsidR="00C11827" w:rsidRPr="000F4D90">
        <w:rPr>
          <w:rFonts w:ascii="Times New Roman" w:hAnsi="Times New Roman"/>
        </w:rPr>
        <w:t xml:space="preserve">will be </w:t>
      </w:r>
      <w:r w:rsidR="00797730">
        <w:rPr>
          <w:rFonts w:ascii="Times New Roman" w:hAnsi="Times New Roman"/>
        </w:rPr>
        <w:t>retained on site only for the time required to complete a specific task.</w:t>
      </w:r>
    </w:p>
    <w:p w14:paraId="7ABCB65E" w14:textId="77777777" w:rsidR="008C2B24" w:rsidRPr="000F4D90" w:rsidRDefault="008C2B24" w:rsidP="008C2B24">
      <w:pPr>
        <w:spacing w:after="0" w:line="240" w:lineRule="auto"/>
        <w:ind w:left="720" w:hanging="11"/>
        <w:jc w:val="both"/>
        <w:rPr>
          <w:rFonts w:ascii="Times New Roman" w:hAnsi="Times New Roman"/>
        </w:rPr>
      </w:pPr>
    </w:p>
    <w:p w14:paraId="34AD2691" w14:textId="77777777" w:rsidR="008C2B24" w:rsidRPr="000F4D90" w:rsidRDefault="00FE47D4" w:rsidP="008C2B24">
      <w:pPr>
        <w:spacing w:after="0" w:line="240" w:lineRule="auto"/>
        <w:ind w:left="720" w:hanging="11"/>
        <w:jc w:val="both"/>
        <w:rPr>
          <w:rFonts w:ascii="Times New Roman" w:hAnsi="Times New Roman"/>
        </w:rPr>
      </w:pPr>
      <w:r w:rsidRPr="000F4D90">
        <w:rPr>
          <w:rFonts w:ascii="Times New Roman" w:hAnsi="Times New Roman"/>
        </w:rPr>
        <w:t>All demolition,</w:t>
      </w:r>
      <w:r w:rsidR="008C2B24" w:rsidRPr="000F4D90">
        <w:rPr>
          <w:rFonts w:ascii="Times New Roman" w:hAnsi="Times New Roman"/>
        </w:rPr>
        <w:t xml:space="preserve"> excavation</w:t>
      </w:r>
      <w:r w:rsidRPr="000F4D90">
        <w:rPr>
          <w:rFonts w:ascii="Times New Roman" w:hAnsi="Times New Roman"/>
        </w:rPr>
        <w:t>, foundation and superstructure</w:t>
      </w:r>
      <w:r w:rsidR="008C2B24" w:rsidRPr="000F4D90">
        <w:rPr>
          <w:rFonts w:ascii="Times New Roman" w:hAnsi="Times New Roman"/>
        </w:rPr>
        <w:t xml:space="preserve"> </w:t>
      </w:r>
      <w:proofErr w:type="gramStart"/>
      <w:r w:rsidR="008C2B24" w:rsidRPr="000F4D90">
        <w:rPr>
          <w:rFonts w:ascii="Times New Roman" w:hAnsi="Times New Roman"/>
        </w:rPr>
        <w:t>works</w:t>
      </w:r>
      <w:proofErr w:type="gramEnd"/>
      <w:r w:rsidR="008C2B24" w:rsidRPr="000F4D90">
        <w:rPr>
          <w:rFonts w:ascii="Times New Roman" w:hAnsi="Times New Roman"/>
        </w:rPr>
        <w:t xml:space="preserve"> to be carried out strictly in accordance with Structural Engineer’s design and details, and to be designed and implemented so as to limit any possible damage to existing trees and hedging on or in close proximity to the site.</w:t>
      </w:r>
    </w:p>
    <w:p w14:paraId="71AD612A" w14:textId="77777777" w:rsidR="008C2B24" w:rsidRPr="000F4D90" w:rsidRDefault="008C2B24" w:rsidP="008C2B24">
      <w:pPr>
        <w:spacing w:after="0" w:line="240" w:lineRule="auto"/>
        <w:ind w:left="720" w:hanging="720"/>
        <w:jc w:val="both"/>
        <w:rPr>
          <w:rFonts w:ascii="Times New Roman" w:hAnsi="Times New Roman"/>
          <w:u w:val="single"/>
        </w:rPr>
      </w:pPr>
    </w:p>
    <w:p w14:paraId="237575F4" w14:textId="77777777" w:rsidR="008C2B24" w:rsidRPr="000F4D90" w:rsidRDefault="008C2B24" w:rsidP="008C2B24">
      <w:pPr>
        <w:spacing w:after="0" w:line="240" w:lineRule="auto"/>
        <w:ind w:left="720" w:hanging="720"/>
        <w:jc w:val="both"/>
        <w:rPr>
          <w:rFonts w:ascii="Times New Roman" w:hAnsi="Times New Roman"/>
          <w:u w:val="single"/>
        </w:rPr>
      </w:pPr>
    </w:p>
    <w:p w14:paraId="6C3AE87B" w14:textId="6BD6CB86" w:rsidR="00AE5AAD" w:rsidRPr="000F4D90" w:rsidRDefault="00AE5AAD" w:rsidP="00AE5AAD">
      <w:pPr>
        <w:spacing w:after="0" w:line="240" w:lineRule="auto"/>
        <w:ind w:left="720" w:hanging="720"/>
        <w:jc w:val="both"/>
        <w:rPr>
          <w:rFonts w:ascii="Times New Roman" w:hAnsi="Times New Roman"/>
          <w:b/>
        </w:rPr>
      </w:pPr>
      <w:r w:rsidRPr="000F4D90">
        <w:rPr>
          <w:rFonts w:ascii="Times New Roman" w:hAnsi="Times New Roman"/>
          <w:b/>
        </w:rPr>
        <w:t>1</w:t>
      </w:r>
      <w:r w:rsidR="008875FD">
        <w:rPr>
          <w:rFonts w:ascii="Times New Roman" w:hAnsi="Times New Roman"/>
          <w:b/>
        </w:rPr>
        <w:t>2</w:t>
      </w:r>
      <w:r w:rsidRPr="000F4D90">
        <w:rPr>
          <w:rFonts w:ascii="Times New Roman" w:hAnsi="Times New Roman"/>
          <w:b/>
        </w:rPr>
        <w:t>.</w:t>
      </w:r>
      <w:r w:rsidRPr="000F4D90">
        <w:rPr>
          <w:rFonts w:ascii="Times New Roman" w:hAnsi="Times New Roman"/>
          <w:b/>
        </w:rPr>
        <w:tab/>
        <w:t xml:space="preserve">Scaffolding </w:t>
      </w:r>
    </w:p>
    <w:p w14:paraId="2AF5A488" w14:textId="77777777" w:rsidR="00AE5AAD" w:rsidRPr="000F4D90" w:rsidRDefault="00AE5AAD" w:rsidP="00AE5AAD">
      <w:pPr>
        <w:spacing w:after="0" w:line="240" w:lineRule="auto"/>
        <w:ind w:left="720" w:hanging="11"/>
        <w:jc w:val="both"/>
        <w:rPr>
          <w:rFonts w:ascii="Times New Roman" w:hAnsi="Times New Roman"/>
        </w:rPr>
      </w:pPr>
    </w:p>
    <w:p w14:paraId="2CB5B3F9" w14:textId="7B47388D" w:rsidR="00AE5AAD" w:rsidRPr="000F4D90" w:rsidRDefault="008875FD" w:rsidP="00AE5AAD">
      <w:pPr>
        <w:spacing w:after="0" w:line="240" w:lineRule="auto"/>
        <w:ind w:left="720"/>
        <w:jc w:val="both"/>
        <w:rPr>
          <w:rFonts w:ascii="Times New Roman" w:hAnsi="Times New Roman"/>
        </w:rPr>
      </w:pPr>
      <w:r>
        <w:rPr>
          <w:rFonts w:ascii="Times New Roman" w:hAnsi="Times New Roman"/>
        </w:rPr>
        <w:t xml:space="preserve">The extent of scaffolding required around the new building is as noted on drawing 2110-CS1 (Appendix A).  </w:t>
      </w:r>
      <w:r w:rsidR="00AE5AAD" w:rsidRPr="000F4D90">
        <w:rPr>
          <w:rFonts w:ascii="Times New Roman" w:hAnsi="Times New Roman"/>
        </w:rPr>
        <w:t xml:space="preserve">Scaffolding will be erected in a sequence following the construction of the proposal from ground up. Each ‘lift’ of scaffolding will be designed by the specialist installer and will feature an extra wide platform to the street boundary for storage and a lifting platform. </w:t>
      </w:r>
    </w:p>
    <w:p w14:paraId="51C624A2" w14:textId="77777777" w:rsidR="00AE5AAD" w:rsidRPr="000F4D90" w:rsidRDefault="00AE5AAD" w:rsidP="00AE5AAD">
      <w:pPr>
        <w:spacing w:after="0" w:line="240" w:lineRule="auto"/>
        <w:ind w:left="720"/>
        <w:jc w:val="both"/>
        <w:rPr>
          <w:rFonts w:ascii="Times New Roman" w:hAnsi="Times New Roman"/>
        </w:rPr>
      </w:pPr>
    </w:p>
    <w:p w14:paraId="39783823" w14:textId="5A189327" w:rsidR="00AE5AAD" w:rsidRDefault="00AE5AAD" w:rsidP="00AE5AAD">
      <w:pPr>
        <w:spacing w:after="0" w:line="240" w:lineRule="auto"/>
        <w:ind w:left="720"/>
        <w:jc w:val="both"/>
        <w:rPr>
          <w:rFonts w:ascii="Times New Roman" w:hAnsi="Times New Roman"/>
        </w:rPr>
      </w:pPr>
      <w:r w:rsidRPr="000F4D90">
        <w:rPr>
          <w:rFonts w:ascii="Times New Roman" w:hAnsi="Times New Roman"/>
        </w:rPr>
        <w:t xml:space="preserve">All scaffolding will also be fully </w:t>
      </w:r>
      <w:r w:rsidR="00194BEE">
        <w:rPr>
          <w:rFonts w:ascii="Times New Roman" w:hAnsi="Times New Roman"/>
        </w:rPr>
        <w:t>sheeted</w:t>
      </w:r>
      <w:r w:rsidRPr="000F4D90">
        <w:rPr>
          <w:rFonts w:ascii="Times New Roman" w:hAnsi="Times New Roman"/>
        </w:rPr>
        <w:t xml:space="preserve"> to reduce debris and dust being spread throughout the build. </w:t>
      </w:r>
    </w:p>
    <w:p w14:paraId="7BD218A1" w14:textId="4607D40C" w:rsidR="007A0D8C" w:rsidRDefault="007A0D8C" w:rsidP="00AE5AAD">
      <w:pPr>
        <w:spacing w:after="0" w:line="240" w:lineRule="auto"/>
        <w:ind w:left="720"/>
        <w:jc w:val="both"/>
        <w:rPr>
          <w:rFonts w:ascii="Times New Roman" w:hAnsi="Times New Roman"/>
        </w:rPr>
      </w:pPr>
    </w:p>
    <w:p w14:paraId="355E9811" w14:textId="40409D62" w:rsidR="007A0D8C" w:rsidRPr="000F4D90" w:rsidRDefault="007A0D8C" w:rsidP="00AE5AAD">
      <w:pPr>
        <w:spacing w:after="0" w:line="240" w:lineRule="auto"/>
        <w:ind w:left="720"/>
        <w:jc w:val="both"/>
        <w:rPr>
          <w:rFonts w:ascii="Times New Roman" w:hAnsi="Times New Roman"/>
        </w:rPr>
      </w:pPr>
      <w:r>
        <w:rPr>
          <w:rFonts w:ascii="Times New Roman" w:hAnsi="Times New Roman"/>
        </w:rPr>
        <w:t xml:space="preserve">The scaffolding and protective sheeting is to be inspected and certified on a monthly basis and any necessary repairs to the sheeting to be implemented. </w:t>
      </w:r>
    </w:p>
    <w:p w14:paraId="540E7606" w14:textId="77777777" w:rsidR="00FE47D4" w:rsidRPr="000F4D90" w:rsidRDefault="00FE47D4" w:rsidP="001C1360">
      <w:pPr>
        <w:spacing w:after="0" w:line="240" w:lineRule="auto"/>
        <w:jc w:val="both"/>
        <w:rPr>
          <w:rFonts w:ascii="Times New Roman" w:hAnsi="Times New Roman"/>
          <w:u w:val="single"/>
        </w:rPr>
      </w:pPr>
    </w:p>
    <w:p w14:paraId="49D29FD1" w14:textId="77777777" w:rsidR="00AE5AAD" w:rsidRPr="000F4D90" w:rsidRDefault="00AE5AAD" w:rsidP="008C2B24">
      <w:pPr>
        <w:spacing w:after="0" w:line="240" w:lineRule="auto"/>
        <w:ind w:left="720" w:hanging="720"/>
        <w:jc w:val="both"/>
        <w:rPr>
          <w:rFonts w:ascii="Times New Roman" w:hAnsi="Times New Roman"/>
          <w:u w:val="single"/>
        </w:rPr>
      </w:pPr>
    </w:p>
    <w:p w14:paraId="3049F463" w14:textId="5183A878" w:rsidR="008C2B24" w:rsidRPr="000F4D90" w:rsidRDefault="008C2B24" w:rsidP="008C2B24">
      <w:pPr>
        <w:spacing w:after="0" w:line="240" w:lineRule="auto"/>
        <w:ind w:left="720" w:hanging="720"/>
        <w:jc w:val="both"/>
        <w:rPr>
          <w:rFonts w:ascii="Times New Roman" w:hAnsi="Times New Roman"/>
          <w:b/>
        </w:rPr>
      </w:pPr>
      <w:r w:rsidRPr="000F4D90">
        <w:rPr>
          <w:rFonts w:ascii="Times New Roman" w:hAnsi="Times New Roman"/>
          <w:b/>
        </w:rPr>
        <w:t>1</w:t>
      </w:r>
      <w:r w:rsidR="007A0D8C">
        <w:rPr>
          <w:rFonts w:ascii="Times New Roman" w:hAnsi="Times New Roman"/>
          <w:b/>
        </w:rPr>
        <w:t>3</w:t>
      </w:r>
      <w:r w:rsidRPr="000F4D90">
        <w:rPr>
          <w:rFonts w:ascii="Times New Roman" w:hAnsi="Times New Roman"/>
          <w:b/>
        </w:rPr>
        <w:t>.</w:t>
      </w:r>
      <w:r w:rsidRPr="000F4D90">
        <w:rPr>
          <w:rFonts w:ascii="Times New Roman" w:hAnsi="Times New Roman"/>
          <w:b/>
        </w:rPr>
        <w:tab/>
        <w:t>Responsibility</w:t>
      </w:r>
    </w:p>
    <w:p w14:paraId="20313D2E" w14:textId="77777777" w:rsidR="008C2B24" w:rsidRPr="000F4D90" w:rsidRDefault="008C2B24" w:rsidP="008C2B24">
      <w:pPr>
        <w:spacing w:after="0" w:line="240" w:lineRule="auto"/>
        <w:ind w:left="720" w:hanging="11"/>
        <w:jc w:val="both"/>
        <w:rPr>
          <w:rFonts w:ascii="Times New Roman" w:hAnsi="Times New Roman"/>
        </w:rPr>
      </w:pPr>
    </w:p>
    <w:p w14:paraId="1C04BE91" w14:textId="77777777" w:rsidR="008C2B24" w:rsidRDefault="008C2B24" w:rsidP="008C2B24">
      <w:pPr>
        <w:spacing w:after="0" w:line="240" w:lineRule="auto"/>
        <w:ind w:left="720" w:hanging="11"/>
        <w:jc w:val="both"/>
        <w:rPr>
          <w:rFonts w:ascii="Times New Roman" w:hAnsi="Times New Roman"/>
        </w:rPr>
      </w:pPr>
      <w:r w:rsidRPr="000F4D90">
        <w:rPr>
          <w:rFonts w:ascii="Times New Roman" w:hAnsi="Times New Roman"/>
        </w:rPr>
        <w:t>The appointed main contractor carried ultimate responsibility for the safe implementation of all building works to be carried out.   The main contractor is to ensure that all site operatives are to be adequately briefed on the content of this Statement and he is to ensure that –</w:t>
      </w:r>
    </w:p>
    <w:p w14:paraId="7D0F84A2" w14:textId="77777777" w:rsidR="00B84B77" w:rsidRPr="000F4D90" w:rsidRDefault="00B84B77" w:rsidP="008C2B24">
      <w:pPr>
        <w:spacing w:after="0" w:line="240" w:lineRule="auto"/>
        <w:ind w:left="720" w:hanging="11"/>
        <w:jc w:val="both"/>
        <w:rPr>
          <w:rFonts w:ascii="Times New Roman" w:hAnsi="Times New Roman"/>
        </w:rPr>
      </w:pPr>
    </w:p>
    <w:p w14:paraId="57603163" w14:textId="77777777" w:rsidR="008C2B24" w:rsidRPr="000F4D90" w:rsidRDefault="008C2B24" w:rsidP="008C2B24">
      <w:pPr>
        <w:pStyle w:val="ListParagraph"/>
        <w:widowControl w:val="0"/>
        <w:numPr>
          <w:ilvl w:val="0"/>
          <w:numId w:val="6"/>
        </w:numPr>
        <w:autoSpaceDE w:val="0"/>
        <w:autoSpaceDN w:val="0"/>
        <w:adjustRightInd w:val="0"/>
        <w:spacing w:after="0" w:line="240" w:lineRule="auto"/>
        <w:jc w:val="both"/>
        <w:rPr>
          <w:rFonts w:ascii="Times New Roman" w:hAnsi="Times New Roman"/>
          <w:i/>
        </w:rPr>
      </w:pPr>
      <w:r w:rsidRPr="000F4D90">
        <w:rPr>
          <w:rFonts w:ascii="Times New Roman" w:hAnsi="Times New Roman"/>
        </w:rPr>
        <w:t>Only suitable plant and materials are used for all operations.</w:t>
      </w:r>
    </w:p>
    <w:p w14:paraId="20538A98" w14:textId="77777777" w:rsidR="008C2B24" w:rsidRPr="000F4D90" w:rsidRDefault="008C2B24" w:rsidP="008C2B24">
      <w:pPr>
        <w:pStyle w:val="ListParagraph"/>
        <w:widowControl w:val="0"/>
        <w:numPr>
          <w:ilvl w:val="0"/>
          <w:numId w:val="6"/>
        </w:numPr>
        <w:autoSpaceDE w:val="0"/>
        <w:autoSpaceDN w:val="0"/>
        <w:adjustRightInd w:val="0"/>
        <w:spacing w:after="0" w:line="240" w:lineRule="auto"/>
        <w:jc w:val="both"/>
        <w:rPr>
          <w:rFonts w:ascii="Times New Roman" w:hAnsi="Times New Roman"/>
          <w:i/>
        </w:rPr>
      </w:pPr>
      <w:r w:rsidRPr="000F4D90">
        <w:rPr>
          <w:rFonts w:ascii="Times New Roman" w:hAnsi="Times New Roman"/>
        </w:rPr>
        <w:t xml:space="preserve">All plant and equipment </w:t>
      </w:r>
      <w:proofErr w:type="gramStart"/>
      <w:r w:rsidRPr="000F4D90">
        <w:rPr>
          <w:rFonts w:ascii="Times New Roman" w:hAnsi="Times New Roman"/>
        </w:rPr>
        <w:t>is</w:t>
      </w:r>
      <w:proofErr w:type="gramEnd"/>
      <w:r w:rsidRPr="000F4D90">
        <w:rPr>
          <w:rFonts w:ascii="Times New Roman" w:hAnsi="Times New Roman"/>
        </w:rPr>
        <w:t xml:space="preserve"> used in the manner intended.</w:t>
      </w:r>
    </w:p>
    <w:p w14:paraId="3FF8A4B6" w14:textId="77777777" w:rsidR="008C2B24" w:rsidRPr="000F4D90" w:rsidRDefault="008C2B24" w:rsidP="008C2B24">
      <w:pPr>
        <w:pStyle w:val="ListParagraph"/>
        <w:widowControl w:val="0"/>
        <w:numPr>
          <w:ilvl w:val="0"/>
          <w:numId w:val="6"/>
        </w:numPr>
        <w:autoSpaceDE w:val="0"/>
        <w:autoSpaceDN w:val="0"/>
        <w:adjustRightInd w:val="0"/>
        <w:spacing w:after="0" w:line="240" w:lineRule="auto"/>
        <w:jc w:val="both"/>
        <w:rPr>
          <w:rFonts w:ascii="Times New Roman" w:hAnsi="Times New Roman"/>
          <w:i/>
        </w:rPr>
      </w:pPr>
      <w:r w:rsidRPr="000F4D90">
        <w:rPr>
          <w:rFonts w:ascii="Times New Roman" w:hAnsi="Times New Roman"/>
        </w:rPr>
        <w:t>Adequate PPE is available and used in all operations.</w:t>
      </w:r>
    </w:p>
    <w:p w14:paraId="40D3BC80" w14:textId="76516E8F" w:rsidR="008C2B24" w:rsidRDefault="008C2B24" w:rsidP="008C2B24">
      <w:pPr>
        <w:jc w:val="both"/>
        <w:rPr>
          <w:rFonts w:ascii="Times New Roman" w:hAnsi="Times New Roman"/>
        </w:rPr>
      </w:pPr>
    </w:p>
    <w:p w14:paraId="15F340EF" w14:textId="1295512D" w:rsidR="008C2B24" w:rsidRPr="000F4D90" w:rsidRDefault="008C2B24" w:rsidP="008C2B24">
      <w:pPr>
        <w:jc w:val="both"/>
        <w:rPr>
          <w:rFonts w:ascii="Times New Roman" w:hAnsi="Times New Roman"/>
          <w:b/>
        </w:rPr>
      </w:pPr>
      <w:r w:rsidRPr="000F4D90">
        <w:rPr>
          <w:rFonts w:ascii="Times New Roman" w:hAnsi="Times New Roman"/>
          <w:b/>
        </w:rPr>
        <w:t>1</w:t>
      </w:r>
      <w:r w:rsidR="007A0D8C">
        <w:rPr>
          <w:rFonts w:ascii="Times New Roman" w:hAnsi="Times New Roman"/>
          <w:b/>
        </w:rPr>
        <w:t>4</w:t>
      </w:r>
      <w:r w:rsidRPr="000F4D90">
        <w:rPr>
          <w:rFonts w:ascii="Times New Roman" w:hAnsi="Times New Roman"/>
          <w:b/>
        </w:rPr>
        <w:t>.</w:t>
      </w:r>
      <w:r w:rsidRPr="000F4D90">
        <w:rPr>
          <w:rFonts w:ascii="Times New Roman" w:hAnsi="Times New Roman"/>
          <w:b/>
        </w:rPr>
        <w:tab/>
        <w:t>Site Safety</w:t>
      </w:r>
    </w:p>
    <w:p w14:paraId="300EE0C6" w14:textId="77777777" w:rsidR="008C2B24" w:rsidRPr="000F4D90" w:rsidRDefault="008C2B24" w:rsidP="008C2B24">
      <w:pPr>
        <w:spacing w:line="240" w:lineRule="auto"/>
        <w:ind w:left="720"/>
        <w:jc w:val="both"/>
        <w:rPr>
          <w:rFonts w:ascii="Times New Roman" w:hAnsi="Times New Roman"/>
        </w:rPr>
      </w:pPr>
      <w:r w:rsidRPr="000F4D90">
        <w:rPr>
          <w:rFonts w:ascii="Times New Roman" w:hAnsi="Times New Roman"/>
        </w:rPr>
        <w:t>The appointed main contractor is to ensure that all works are carried out in the proper manner and the safety of all personnel on and off the site is maintained and he is to ensure that -</w:t>
      </w:r>
    </w:p>
    <w:p w14:paraId="45D1DE80" w14:textId="77777777" w:rsidR="008C2B24" w:rsidRPr="000F4D90" w:rsidRDefault="008C2B24" w:rsidP="008C2B24">
      <w:pPr>
        <w:pStyle w:val="ListParagraph"/>
        <w:widowControl w:val="0"/>
        <w:numPr>
          <w:ilvl w:val="0"/>
          <w:numId w:val="7"/>
        </w:numPr>
        <w:autoSpaceDE w:val="0"/>
        <w:autoSpaceDN w:val="0"/>
        <w:adjustRightInd w:val="0"/>
        <w:spacing w:after="0" w:line="240" w:lineRule="auto"/>
        <w:jc w:val="both"/>
        <w:rPr>
          <w:rFonts w:ascii="Times New Roman" w:hAnsi="Times New Roman"/>
          <w:i/>
        </w:rPr>
      </w:pPr>
      <w:r w:rsidRPr="000F4D90">
        <w:rPr>
          <w:rFonts w:ascii="Times New Roman" w:hAnsi="Times New Roman"/>
        </w:rPr>
        <w:t>Appropriate signage, lighting and protective guarding is adhered to.</w:t>
      </w:r>
    </w:p>
    <w:p w14:paraId="1F51B4C9" w14:textId="77777777" w:rsidR="008C2B24" w:rsidRPr="000F4D90" w:rsidRDefault="008C2B24" w:rsidP="008C2B24">
      <w:pPr>
        <w:pStyle w:val="ListParagraph"/>
        <w:widowControl w:val="0"/>
        <w:numPr>
          <w:ilvl w:val="0"/>
          <w:numId w:val="7"/>
        </w:numPr>
        <w:autoSpaceDE w:val="0"/>
        <w:autoSpaceDN w:val="0"/>
        <w:adjustRightInd w:val="0"/>
        <w:spacing w:after="0" w:line="240" w:lineRule="auto"/>
        <w:jc w:val="both"/>
        <w:rPr>
          <w:rFonts w:ascii="Times New Roman" w:hAnsi="Times New Roman"/>
          <w:i/>
        </w:rPr>
      </w:pPr>
      <w:r w:rsidRPr="000F4D90">
        <w:rPr>
          <w:rFonts w:ascii="Times New Roman" w:hAnsi="Times New Roman"/>
        </w:rPr>
        <w:t>The public and visitors access routes are protected from all construction work.</w:t>
      </w:r>
    </w:p>
    <w:p w14:paraId="1C914628" w14:textId="77777777" w:rsidR="008C2B24" w:rsidRPr="000F4D90" w:rsidRDefault="008C2B24" w:rsidP="008C2B24">
      <w:pPr>
        <w:pStyle w:val="ListParagraph"/>
        <w:widowControl w:val="0"/>
        <w:numPr>
          <w:ilvl w:val="0"/>
          <w:numId w:val="7"/>
        </w:numPr>
        <w:autoSpaceDE w:val="0"/>
        <w:autoSpaceDN w:val="0"/>
        <w:adjustRightInd w:val="0"/>
        <w:spacing w:after="0" w:line="240" w:lineRule="auto"/>
        <w:jc w:val="both"/>
        <w:rPr>
          <w:rFonts w:ascii="Times New Roman" w:hAnsi="Times New Roman"/>
          <w:i/>
        </w:rPr>
      </w:pPr>
      <w:r w:rsidRPr="000F4D90">
        <w:rPr>
          <w:rFonts w:ascii="Times New Roman" w:hAnsi="Times New Roman"/>
        </w:rPr>
        <w:t>The access to the private property is maintained and protected from all construction work.</w:t>
      </w:r>
    </w:p>
    <w:p w14:paraId="0C3D3CC8" w14:textId="77777777" w:rsidR="008C2B24" w:rsidRPr="000F4D90" w:rsidRDefault="008C2B24" w:rsidP="008C2B24">
      <w:pPr>
        <w:pStyle w:val="ListParagraph"/>
        <w:widowControl w:val="0"/>
        <w:numPr>
          <w:ilvl w:val="0"/>
          <w:numId w:val="7"/>
        </w:numPr>
        <w:autoSpaceDE w:val="0"/>
        <w:autoSpaceDN w:val="0"/>
        <w:adjustRightInd w:val="0"/>
        <w:spacing w:after="0" w:line="240" w:lineRule="auto"/>
        <w:jc w:val="both"/>
        <w:rPr>
          <w:rFonts w:ascii="Times New Roman" w:hAnsi="Times New Roman"/>
          <w:i/>
        </w:rPr>
      </w:pPr>
      <w:r w:rsidRPr="000F4D90">
        <w:rPr>
          <w:rFonts w:ascii="Times New Roman" w:hAnsi="Times New Roman"/>
        </w:rPr>
        <w:t xml:space="preserve">Hard hats, safety footwear and high visibility Class A garments must be worn by all site personnel at all times. </w:t>
      </w:r>
    </w:p>
    <w:p w14:paraId="24518CBD" w14:textId="77777777" w:rsidR="008C2B24" w:rsidRPr="000F4D90" w:rsidRDefault="008C2B24" w:rsidP="008C2B24">
      <w:pPr>
        <w:pStyle w:val="ListParagraph"/>
        <w:widowControl w:val="0"/>
        <w:numPr>
          <w:ilvl w:val="0"/>
          <w:numId w:val="7"/>
        </w:numPr>
        <w:autoSpaceDE w:val="0"/>
        <w:autoSpaceDN w:val="0"/>
        <w:adjustRightInd w:val="0"/>
        <w:spacing w:after="0" w:line="240" w:lineRule="auto"/>
        <w:jc w:val="both"/>
        <w:rPr>
          <w:rFonts w:ascii="Times New Roman" w:hAnsi="Times New Roman"/>
          <w:i/>
        </w:rPr>
      </w:pPr>
      <w:r w:rsidRPr="000F4D90">
        <w:rPr>
          <w:rFonts w:ascii="Times New Roman" w:hAnsi="Times New Roman"/>
        </w:rPr>
        <w:t>No employee or sub-contractor under the influence of drugs or alcohol will be allowed onto the site at any time.</w:t>
      </w:r>
    </w:p>
    <w:p w14:paraId="6790FE75" w14:textId="77777777" w:rsidR="001C4733" w:rsidRPr="000F4D90" w:rsidRDefault="008C2B24" w:rsidP="00C307E6">
      <w:pPr>
        <w:pStyle w:val="ListParagraph"/>
        <w:widowControl w:val="0"/>
        <w:numPr>
          <w:ilvl w:val="0"/>
          <w:numId w:val="7"/>
        </w:numPr>
        <w:autoSpaceDE w:val="0"/>
        <w:autoSpaceDN w:val="0"/>
        <w:adjustRightInd w:val="0"/>
        <w:spacing w:after="0" w:line="240" w:lineRule="auto"/>
        <w:jc w:val="both"/>
        <w:rPr>
          <w:rFonts w:ascii="Times New Roman" w:hAnsi="Times New Roman"/>
          <w:i/>
        </w:rPr>
      </w:pPr>
      <w:r w:rsidRPr="000F4D90">
        <w:rPr>
          <w:rFonts w:ascii="Times New Roman" w:hAnsi="Times New Roman"/>
        </w:rPr>
        <w:t>All unsafe practices observed on the site are immediately reported and stopped.</w:t>
      </w:r>
    </w:p>
    <w:p w14:paraId="407EB980" w14:textId="77777777" w:rsidR="00AB4EF0" w:rsidRPr="000F4D90" w:rsidRDefault="00AB4EF0" w:rsidP="00AB4EF0">
      <w:pPr>
        <w:widowControl w:val="0"/>
        <w:autoSpaceDE w:val="0"/>
        <w:autoSpaceDN w:val="0"/>
        <w:adjustRightInd w:val="0"/>
        <w:spacing w:after="0" w:line="240" w:lineRule="auto"/>
        <w:ind w:left="1080"/>
        <w:jc w:val="both"/>
        <w:rPr>
          <w:rFonts w:ascii="Times New Roman" w:hAnsi="Times New Roman"/>
          <w:i/>
        </w:rPr>
      </w:pPr>
    </w:p>
    <w:p w14:paraId="589F4C06" w14:textId="77777777" w:rsidR="00D01FD9" w:rsidRPr="000F4D90" w:rsidRDefault="00D01FD9" w:rsidP="00D01FD9">
      <w:pPr>
        <w:spacing w:after="0" w:line="240" w:lineRule="auto"/>
        <w:jc w:val="both"/>
        <w:rPr>
          <w:rFonts w:ascii="Times New Roman" w:hAnsi="Times New Roman"/>
          <w:u w:val="single"/>
        </w:rPr>
      </w:pPr>
    </w:p>
    <w:p w14:paraId="72346AED" w14:textId="15966724" w:rsidR="008C2B24" w:rsidRPr="000F4D90" w:rsidRDefault="008C2B24" w:rsidP="00D01FD9">
      <w:pPr>
        <w:spacing w:after="0" w:line="240" w:lineRule="auto"/>
        <w:jc w:val="both"/>
        <w:rPr>
          <w:rFonts w:ascii="Times New Roman" w:hAnsi="Times New Roman"/>
          <w:b/>
        </w:rPr>
      </w:pPr>
      <w:r w:rsidRPr="000F4D90">
        <w:rPr>
          <w:rFonts w:ascii="Times New Roman" w:hAnsi="Times New Roman"/>
          <w:b/>
        </w:rPr>
        <w:t>1</w:t>
      </w:r>
      <w:r w:rsidR="007A0D8C">
        <w:rPr>
          <w:rFonts w:ascii="Times New Roman" w:hAnsi="Times New Roman"/>
          <w:b/>
        </w:rPr>
        <w:t>5</w:t>
      </w:r>
      <w:r w:rsidRPr="000F4D90">
        <w:rPr>
          <w:rFonts w:ascii="Times New Roman" w:hAnsi="Times New Roman"/>
          <w:b/>
        </w:rPr>
        <w:t xml:space="preserve">. </w:t>
      </w:r>
      <w:r w:rsidRPr="000F4D90">
        <w:rPr>
          <w:rFonts w:ascii="Times New Roman" w:hAnsi="Times New Roman"/>
          <w:b/>
        </w:rPr>
        <w:tab/>
        <w:t>Emergency Arrangement</w:t>
      </w:r>
    </w:p>
    <w:p w14:paraId="5FF703C0" w14:textId="77777777" w:rsidR="008C2B24" w:rsidRPr="000F4D90" w:rsidRDefault="008C2B24" w:rsidP="008C2B24">
      <w:pPr>
        <w:spacing w:after="0" w:line="240" w:lineRule="auto"/>
        <w:ind w:left="720" w:hanging="11"/>
        <w:jc w:val="both"/>
        <w:rPr>
          <w:rFonts w:ascii="Times New Roman" w:hAnsi="Times New Roman"/>
        </w:rPr>
      </w:pPr>
    </w:p>
    <w:p w14:paraId="2257CE1E" w14:textId="77777777" w:rsidR="00EE1CAF" w:rsidRPr="000F4D90" w:rsidRDefault="008C2B24" w:rsidP="001C1360">
      <w:pPr>
        <w:spacing w:after="0" w:line="240" w:lineRule="auto"/>
        <w:ind w:left="720" w:hanging="11"/>
        <w:jc w:val="both"/>
        <w:rPr>
          <w:rFonts w:ascii="Times New Roman" w:hAnsi="Times New Roman"/>
        </w:rPr>
      </w:pPr>
      <w:r w:rsidRPr="000F4D90">
        <w:rPr>
          <w:rFonts w:ascii="Times New Roman" w:hAnsi="Times New Roman"/>
        </w:rPr>
        <w:t>The main contractor is to ensure that First Aid provision if available on site at all times and that emergency services are summoned should this ever be required.  The main contractor will inform his Head Office of any incidents that occur as soon as possible and on the same day and that an Incident Report Form is to be completed.</w:t>
      </w:r>
    </w:p>
    <w:p w14:paraId="1D8B27EC" w14:textId="77777777" w:rsidR="00EE1CAF" w:rsidRPr="000F4D90" w:rsidRDefault="00EE1CAF" w:rsidP="008C2B24">
      <w:pPr>
        <w:spacing w:after="0" w:line="240" w:lineRule="auto"/>
        <w:ind w:left="720" w:hanging="11"/>
        <w:jc w:val="both"/>
        <w:rPr>
          <w:rFonts w:ascii="Times New Roman" w:hAnsi="Times New Roman"/>
        </w:rPr>
      </w:pPr>
    </w:p>
    <w:p w14:paraId="2715944C" w14:textId="77777777" w:rsidR="00C164E9" w:rsidRDefault="00C164E9" w:rsidP="008C2B24">
      <w:pPr>
        <w:jc w:val="both"/>
        <w:rPr>
          <w:rFonts w:ascii="Times New Roman" w:hAnsi="Times New Roman"/>
          <w:b/>
        </w:rPr>
      </w:pPr>
    </w:p>
    <w:p w14:paraId="156353A2" w14:textId="77777777" w:rsidR="00C164E9" w:rsidRDefault="00C164E9" w:rsidP="008C2B24">
      <w:pPr>
        <w:jc w:val="both"/>
        <w:rPr>
          <w:rFonts w:ascii="Times New Roman" w:hAnsi="Times New Roman"/>
          <w:b/>
        </w:rPr>
      </w:pPr>
    </w:p>
    <w:p w14:paraId="26992438" w14:textId="01E6FC22" w:rsidR="008C2B24" w:rsidRPr="000F4D90" w:rsidRDefault="008C2B24" w:rsidP="008C2B24">
      <w:pPr>
        <w:jc w:val="both"/>
        <w:rPr>
          <w:rFonts w:ascii="Times New Roman" w:hAnsi="Times New Roman"/>
          <w:b/>
        </w:rPr>
      </w:pPr>
      <w:r w:rsidRPr="000F4D90">
        <w:rPr>
          <w:rFonts w:ascii="Times New Roman" w:hAnsi="Times New Roman"/>
          <w:b/>
        </w:rPr>
        <w:lastRenderedPageBreak/>
        <w:t>1</w:t>
      </w:r>
      <w:r w:rsidR="007A0D8C">
        <w:rPr>
          <w:rFonts w:ascii="Times New Roman" w:hAnsi="Times New Roman"/>
          <w:b/>
        </w:rPr>
        <w:t>6</w:t>
      </w:r>
      <w:r w:rsidRPr="000F4D90">
        <w:rPr>
          <w:rFonts w:ascii="Times New Roman" w:hAnsi="Times New Roman"/>
          <w:b/>
        </w:rPr>
        <w:t>.</w:t>
      </w:r>
      <w:r w:rsidRPr="000F4D90">
        <w:rPr>
          <w:rFonts w:ascii="Times New Roman" w:hAnsi="Times New Roman"/>
          <w:b/>
        </w:rPr>
        <w:tab/>
        <w:t>Waste Management</w:t>
      </w:r>
    </w:p>
    <w:p w14:paraId="5C0F4AFD" w14:textId="77777777" w:rsidR="00720B12" w:rsidRPr="000F4D90" w:rsidRDefault="008C2B24" w:rsidP="00AB4EF0">
      <w:pPr>
        <w:spacing w:after="0" w:line="240" w:lineRule="auto"/>
        <w:ind w:left="720" w:hanging="11"/>
        <w:jc w:val="both"/>
        <w:rPr>
          <w:rFonts w:ascii="Times New Roman" w:hAnsi="Times New Roman"/>
        </w:rPr>
      </w:pPr>
      <w:r w:rsidRPr="000F4D90">
        <w:rPr>
          <w:rFonts w:ascii="Times New Roman" w:hAnsi="Times New Roman"/>
        </w:rPr>
        <w:t>All waste materials either from demolition or generated during the building works will be separated into appropriate lots and disposed of either for recycling or by a Registered Waste Management Contractor.</w:t>
      </w:r>
    </w:p>
    <w:p w14:paraId="51BCB329" w14:textId="77777777" w:rsidR="00720B12" w:rsidRPr="000F4D90" w:rsidRDefault="00720B12" w:rsidP="00AB4EF0">
      <w:pPr>
        <w:spacing w:after="0" w:line="240" w:lineRule="auto"/>
        <w:ind w:left="720" w:hanging="11"/>
        <w:jc w:val="both"/>
        <w:rPr>
          <w:rFonts w:ascii="Times New Roman" w:hAnsi="Times New Roman"/>
        </w:rPr>
      </w:pPr>
    </w:p>
    <w:p w14:paraId="4F321146" w14:textId="77777777" w:rsidR="00AE5AAD" w:rsidRPr="000F4D90" w:rsidRDefault="00925B1B" w:rsidP="001C1360">
      <w:pPr>
        <w:spacing w:after="0" w:line="240" w:lineRule="auto"/>
        <w:ind w:left="720" w:hanging="11"/>
        <w:jc w:val="both"/>
        <w:rPr>
          <w:rFonts w:ascii="Times New Roman" w:hAnsi="Times New Roman"/>
        </w:rPr>
      </w:pPr>
      <w:r w:rsidRPr="000F4D90">
        <w:rPr>
          <w:rFonts w:ascii="Times New Roman" w:hAnsi="Times New Roman"/>
        </w:rPr>
        <w:t xml:space="preserve">Any materials recovered from the demolition will be re-used within the proposed works if at all possible. </w:t>
      </w:r>
      <w:r w:rsidR="00E63DCB" w:rsidRPr="000F4D90">
        <w:rPr>
          <w:rFonts w:ascii="Times New Roman" w:hAnsi="Times New Roman"/>
        </w:rPr>
        <w:t xml:space="preserve"> </w:t>
      </w:r>
    </w:p>
    <w:p w14:paraId="4ECD7B0D" w14:textId="77777777" w:rsidR="00925B1B" w:rsidRPr="000F4D90" w:rsidRDefault="00925B1B" w:rsidP="0033383A">
      <w:pPr>
        <w:spacing w:after="0" w:line="240" w:lineRule="auto"/>
        <w:ind w:left="720" w:hanging="11"/>
        <w:jc w:val="both"/>
        <w:rPr>
          <w:rFonts w:ascii="Times New Roman" w:hAnsi="Times New Roman"/>
        </w:rPr>
      </w:pPr>
    </w:p>
    <w:p w14:paraId="7C7E777F" w14:textId="19D43896" w:rsidR="008C2B24" w:rsidRPr="000F4D90" w:rsidRDefault="008C2B24" w:rsidP="008C2B24">
      <w:pPr>
        <w:spacing w:after="0" w:line="240" w:lineRule="auto"/>
        <w:ind w:left="720" w:hanging="720"/>
        <w:rPr>
          <w:rFonts w:ascii="Times New Roman" w:hAnsi="Times New Roman"/>
          <w:b/>
        </w:rPr>
      </w:pPr>
      <w:r w:rsidRPr="000F4D90">
        <w:rPr>
          <w:rFonts w:ascii="Times New Roman" w:hAnsi="Times New Roman"/>
          <w:b/>
        </w:rPr>
        <w:t>1</w:t>
      </w:r>
      <w:r w:rsidR="007A0D8C">
        <w:rPr>
          <w:rFonts w:ascii="Times New Roman" w:hAnsi="Times New Roman"/>
          <w:b/>
        </w:rPr>
        <w:t>7</w:t>
      </w:r>
      <w:r w:rsidRPr="000F4D90">
        <w:rPr>
          <w:rFonts w:ascii="Times New Roman" w:hAnsi="Times New Roman"/>
          <w:b/>
        </w:rPr>
        <w:t>.</w:t>
      </w:r>
      <w:r w:rsidRPr="000F4D90">
        <w:rPr>
          <w:rFonts w:ascii="Times New Roman" w:hAnsi="Times New Roman"/>
          <w:b/>
        </w:rPr>
        <w:tab/>
        <w:t>Completion</w:t>
      </w:r>
    </w:p>
    <w:p w14:paraId="1ABB3003" w14:textId="77777777" w:rsidR="008C2B24" w:rsidRPr="000F4D90" w:rsidRDefault="008C2B24" w:rsidP="008C2B24">
      <w:pPr>
        <w:spacing w:after="0" w:line="240" w:lineRule="auto"/>
        <w:ind w:left="720" w:hanging="720"/>
        <w:rPr>
          <w:rFonts w:ascii="Times New Roman" w:hAnsi="Times New Roman"/>
        </w:rPr>
      </w:pPr>
    </w:p>
    <w:p w14:paraId="1A2D93B9" w14:textId="51A8D839" w:rsidR="008C2B24" w:rsidRPr="000F4D90" w:rsidRDefault="008C2B24" w:rsidP="008C2B24">
      <w:pPr>
        <w:spacing w:after="0" w:line="240" w:lineRule="auto"/>
        <w:ind w:left="720" w:hanging="720"/>
        <w:jc w:val="both"/>
        <w:rPr>
          <w:rFonts w:ascii="Times New Roman" w:hAnsi="Times New Roman"/>
        </w:rPr>
      </w:pPr>
      <w:r w:rsidRPr="000F4D90">
        <w:rPr>
          <w:rFonts w:ascii="Times New Roman" w:hAnsi="Times New Roman"/>
        </w:rPr>
        <w:tab/>
        <w:t xml:space="preserve">On completion of the </w:t>
      </w:r>
      <w:r w:rsidR="0033383A" w:rsidRPr="000F4D90">
        <w:rPr>
          <w:rFonts w:ascii="Times New Roman" w:hAnsi="Times New Roman"/>
        </w:rPr>
        <w:t>main construction</w:t>
      </w:r>
      <w:r w:rsidRPr="000F4D90">
        <w:rPr>
          <w:rFonts w:ascii="Times New Roman" w:hAnsi="Times New Roman"/>
        </w:rPr>
        <w:t xml:space="preserve"> works all hoarding etc is to be </w:t>
      </w:r>
      <w:r w:rsidR="0033383A" w:rsidRPr="000F4D90">
        <w:rPr>
          <w:rFonts w:ascii="Times New Roman" w:hAnsi="Times New Roman"/>
        </w:rPr>
        <w:t>re</w:t>
      </w:r>
      <w:r w:rsidRPr="000F4D90">
        <w:rPr>
          <w:rFonts w:ascii="Times New Roman" w:hAnsi="Times New Roman"/>
        </w:rPr>
        <w:t xml:space="preserve">moved and </w:t>
      </w:r>
      <w:r w:rsidR="0033383A" w:rsidRPr="000F4D90">
        <w:rPr>
          <w:rFonts w:ascii="Times New Roman" w:hAnsi="Times New Roman"/>
        </w:rPr>
        <w:t>replaced with H</w:t>
      </w:r>
      <w:r w:rsidR="00155EC1">
        <w:rPr>
          <w:rFonts w:ascii="Times New Roman" w:hAnsi="Times New Roman"/>
        </w:rPr>
        <w:t>e</w:t>
      </w:r>
      <w:r w:rsidR="0033383A" w:rsidRPr="000F4D90">
        <w:rPr>
          <w:rFonts w:ascii="Times New Roman" w:hAnsi="Times New Roman"/>
        </w:rPr>
        <w:t>r</w:t>
      </w:r>
      <w:r w:rsidR="00155EC1">
        <w:rPr>
          <w:rFonts w:ascii="Times New Roman" w:hAnsi="Times New Roman"/>
        </w:rPr>
        <w:t xml:space="preserve">as </w:t>
      </w:r>
      <w:r w:rsidR="0033383A" w:rsidRPr="000F4D90">
        <w:rPr>
          <w:rFonts w:ascii="Times New Roman" w:hAnsi="Times New Roman"/>
        </w:rPr>
        <w:t xml:space="preserve">fencing, and </w:t>
      </w:r>
      <w:r w:rsidRPr="000F4D90">
        <w:rPr>
          <w:rFonts w:ascii="Times New Roman" w:hAnsi="Times New Roman"/>
        </w:rPr>
        <w:t>the materials storage area is to be completely cleared.  The existing fro</w:t>
      </w:r>
      <w:r w:rsidR="0033383A" w:rsidRPr="000F4D90">
        <w:rPr>
          <w:rFonts w:ascii="Times New Roman" w:hAnsi="Times New Roman"/>
        </w:rPr>
        <w:t>nt forecourt and rear garden areas</w:t>
      </w:r>
      <w:r w:rsidRPr="000F4D90">
        <w:rPr>
          <w:rFonts w:ascii="Times New Roman" w:hAnsi="Times New Roman"/>
        </w:rPr>
        <w:t xml:space="preserve"> </w:t>
      </w:r>
      <w:r w:rsidR="0033383A" w:rsidRPr="000F4D90">
        <w:rPr>
          <w:rFonts w:ascii="Times New Roman" w:hAnsi="Times New Roman"/>
        </w:rPr>
        <w:t>are to be re-landscaped including all new boundary fencing</w:t>
      </w:r>
      <w:r w:rsidRPr="000F4D90">
        <w:rPr>
          <w:rFonts w:ascii="Times New Roman" w:hAnsi="Times New Roman"/>
        </w:rPr>
        <w:t xml:space="preserve">. </w:t>
      </w:r>
    </w:p>
    <w:p w14:paraId="6188CF43" w14:textId="77777777" w:rsidR="00AB4EF0" w:rsidRPr="000F4D90" w:rsidRDefault="00AB4EF0" w:rsidP="00AB4EF0">
      <w:pPr>
        <w:spacing w:after="0" w:line="240" w:lineRule="auto"/>
        <w:jc w:val="both"/>
        <w:rPr>
          <w:rFonts w:ascii="Times New Roman" w:hAnsi="Times New Roman"/>
        </w:rPr>
      </w:pPr>
    </w:p>
    <w:p w14:paraId="588419E0" w14:textId="77777777" w:rsidR="00EE1CAF" w:rsidRPr="000F4D90" w:rsidRDefault="00EE1CAF" w:rsidP="00AB4EF0">
      <w:pPr>
        <w:spacing w:after="0" w:line="240" w:lineRule="auto"/>
        <w:jc w:val="both"/>
        <w:rPr>
          <w:rFonts w:ascii="Times New Roman" w:hAnsi="Times New Roman"/>
        </w:rPr>
      </w:pPr>
    </w:p>
    <w:p w14:paraId="0DE09A0F" w14:textId="77777777" w:rsidR="008C2B24" w:rsidRPr="000F4D90" w:rsidRDefault="008C2B24" w:rsidP="00924C7C">
      <w:pPr>
        <w:spacing w:after="0" w:line="240" w:lineRule="auto"/>
        <w:jc w:val="both"/>
        <w:rPr>
          <w:rFonts w:ascii="Times New Roman" w:hAnsi="Times New Roman"/>
          <w:b/>
        </w:rPr>
      </w:pPr>
      <w:r w:rsidRPr="000F4D90">
        <w:rPr>
          <w:rFonts w:ascii="Times New Roman" w:hAnsi="Times New Roman"/>
          <w:b/>
        </w:rPr>
        <w:t>Home Plans</w:t>
      </w:r>
    </w:p>
    <w:p w14:paraId="44DD0689" w14:textId="3433A5A1" w:rsidR="00194BEE" w:rsidRDefault="0023755B" w:rsidP="009829E5">
      <w:pPr>
        <w:spacing w:after="0" w:line="240" w:lineRule="auto"/>
        <w:ind w:left="720" w:hanging="720"/>
        <w:jc w:val="both"/>
        <w:rPr>
          <w:rFonts w:ascii="Times New Roman" w:hAnsi="Times New Roman"/>
          <w:b/>
        </w:rPr>
      </w:pPr>
      <w:r>
        <w:rPr>
          <w:rFonts w:ascii="Times New Roman" w:hAnsi="Times New Roman"/>
          <w:b/>
        </w:rPr>
        <w:t>May 2021</w:t>
      </w:r>
    </w:p>
    <w:p w14:paraId="4B38C7C7" w14:textId="77777777" w:rsidR="003046E8" w:rsidRDefault="003046E8" w:rsidP="00BC4AE4">
      <w:pPr>
        <w:spacing w:after="0" w:line="240" w:lineRule="auto"/>
        <w:ind w:left="720" w:hanging="720"/>
        <w:jc w:val="both"/>
        <w:rPr>
          <w:rFonts w:ascii="Times New Roman" w:hAnsi="Times New Roman"/>
          <w:b/>
        </w:rPr>
      </w:pPr>
    </w:p>
    <w:p w14:paraId="1DFBA169" w14:textId="77777777" w:rsidR="005747E2" w:rsidRDefault="005747E2" w:rsidP="00BC4AE4">
      <w:pPr>
        <w:spacing w:after="0" w:line="240" w:lineRule="auto"/>
        <w:ind w:left="720" w:hanging="720"/>
        <w:jc w:val="both"/>
        <w:rPr>
          <w:rFonts w:ascii="Times New Roman" w:hAnsi="Times New Roman"/>
          <w:b/>
        </w:rPr>
      </w:pPr>
    </w:p>
    <w:p w14:paraId="210D2BA3" w14:textId="77777777" w:rsidR="005747E2" w:rsidRDefault="005747E2" w:rsidP="00BC4AE4">
      <w:pPr>
        <w:spacing w:after="0" w:line="240" w:lineRule="auto"/>
        <w:ind w:left="720" w:hanging="720"/>
        <w:jc w:val="both"/>
        <w:rPr>
          <w:rFonts w:ascii="Times New Roman" w:hAnsi="Times New Roman"/>
          <w:b/>
        </w:rPr>
      </w:pPr>
    </w:p>
    <w:p w14:paraId="3D34670F" w14:textId="77777777" w:rsidR="005747E2" w:rsidRDefault="005747E2" w:rsidP="00BC4AE4">
      <w:pPr>
        <w:spacing w:after="0" w:line="240" w:lineRule="auto"/>
        <w:ind w:left="720" w:hanging="720"/>
        <w:jc w:val="both"/>
        <w:rPr>
          <w:rFonts w:ascii="Times New Roman" w:hAnsi="Times New Roman"/>
          <w:b/>
        </w:rPr>
      </w:pPr>
    </w:p>
    <w:p w14:paraId="5A6FA4A8" w14:textId="0E1AE055" w:rsidR="00692FAE" w:rsidRDefault="00692FAE" w:rsidP="00BC4AE4">
      <w:pPr>
        <w:spacing w:after="0" w:line="240" w:lineRule="auto"/>
        <w:ind w:left="720" w:hanging="720"/>
        <w:jc w:val="both"/>
        <w:rPr>
          <w:rFonts w:ascii="Times New Roman" w:hAnsi="Times New Roman"/>
          <w:b/>
        </w:rPr>
      </w:pPr>
    </w:p>
    <w:p w14:paraId="381CE7E2" w14:textId="7C1FC50B" w:rsidR="00560D30" w:rsidRDefault="00560D30" w:rsidP="00BC4AE4">
      <w:pPr>
        <w:spacing w:after="0" w:line="240" w:lineRule="auto"/>
        <w:ind w:left="720" w:hanging="720"/>
        <w:jc w:val="both"/>
        <w:rPr>
          <w:rFonts w:ascii="Times New Roman" w:hAnsi="Times New Roman"/>
          <w:b/>
        </w:rPr>
      </w:pPr>
    </w:p>
    <w:p w14:paraId="69D72FDA" w14:textId="7F53BDF2" w:rsidR="00560D30" w:rsidRDefault="00560D30" w:rsidP="00BC4AE4">
      <w:pPr>
        <w:spacing w:after="0" w:line="240" w:lineRule="auto"/>
        <w:ind w:left="720" w:hanging="720"/>
        <w:jc w:val="both"/>
        <w:rPr>
          <w:rFonts w:ascii="Times New Roman" w:hAnsi="Times New Roman"/>
          <w:b/>
        </w:rPr>
      </w:pPr>
    </w:p>
    <w:p w14:paraId="4AAAE181" w14:textId="1899DD9E" w:rsidR="00560D30" w:rsidRDefault="00560D30" w:rsidP="00BC4AE4">
      <w:pPr>
        <w:spacing w:after="0" w:line="240" w:lineRule="auto"/>
        <w:ind w:left="720" w:hanging="720"/>
        <w:jc w:val="both"/>
        <w:rPr>
          <w:rFonts w:ascii="Times New Roman" w:hAnsi="Times New Roman"/>
          <w:b/>
        </w:rPr>
      </w:pPr>
    </w:p>
    <w:p w14:paraId="61D7C260" w14:textId="2D48BDC2" w:rsidR="00560D30" w:rsidRDefault="00560D30" w:rsidP="00BC4AE4">
      <w:pPr>
        <w:spacing w:after="0" w:line="240" w:lineRule="auto"/>
        <w:ind w:left="720" w:hanging="720"/>
        <w:jc w:val="both"/>
        <w:rPr>
          <w:rFonts w:ascii="Times New Roman" w:hAnsi="Times New Roman"/>
          <w:b/>
        </w:rPr>
      </w:pPr>
    </w:p>
    <w:p w14:paraId="5AA48FFF" w14:textId="7634FF47" w:rsidR="00560D30" w:rsidRDefault="00560D30" w:rsidP="00BC4AE4">
      <w:pPr>
        <w:spacing w:after="0" w:line="240" w:lineRule="auto"/>
        <w:ind w:left="720" w:hanging="720"/>
        <w:jc w:val="both"/>
        <w:rPr>
          <w:rFonts w:ascii="Times New Roman" w:hAnsi="Times New Roman"/>
          <w:b/>
        </w:rPr>
      </w:pPr>
    </w:p>
    <w:p w14:paraId="6A32383B" w14:textId="23A42FF0" w:rsidR="00560D30" w:rsidRDefault="00560D30" w:rsidP="00BC4AE4">
      <w:pPr>
        <w:spacing w:after="0" w:line="240" w:lineRule="auto"/>
        <w:ind w:left="720" w:hanging="720"/>
        <w:jc w:val="both"/>
        <w:rPr>
          <w:rFonts w:ascii="Times New Roman" w:hAnsi="Times New Roman"/>
          <w:b/>
        </w:rPr>
      </w:pPr>
    </w:p>
    <w:p w14:paraId="6CCFD15E" w14:textId="7B9FF26A" w:rsidR="00560D30" w:rsidRDefault="00560D30" w:rsidP="00BC4AE4">
      <w:pPr>
        <w:spacing w:after="0" w:line="240" w:lineRule="auto"/>
        <w:ind w:left="720" w:hanging="720"/>
        <w:jc w:val="both"/>
        <w:rPr>
          <w:rFonts w:ascii="Times New Roman" w:hAnsi="Times New Roman"/>
          <w:b/>
        </w:rPr>
      </w:pPr>
    </w:p>
    <w:p w14:paraId="4223C2AC" w14:textId="70F00531" w:rsidR="00560D30" w:rsidRDefault="00560D30" w:rsidP="00BC4AE4">
      <w:pPr>
        <w:spacing w:after="0" w:line="240" w:lineRule="auto"/>
        <w:ind w:left="720" w:hanging="720"/>
        <w:jc w:val="both"/>
        <w:rPr>
          <w:rFonts w:ascii="Times New Roman" w:hAnsi="Times New Roman"/>
          <w:b/>
        </w:rPr>
      </w:pPr>
    </w:p>
    <w:p w14:paraId="4304184B" w14:textId="0F24D9E1" w:rsidR="00560D30" w:rsidRDefault="00560D30" w:rsidP="00BC4AE4">
      <w:pPr>
        <w:spacing w:after="0" w:line="240" w:lineRule="auto"/>
        <w:ind w:left="720" w:hanging="720"/>
        <w:jc w:val="both"/>
        <w:rPr>
          <w:rFonts w:ascii="Times New Roman" w:hAnsi="Times New Roman"/>
          <w:b/>
        </w:rPr>
      </w:pPr>
    </w:p>
    <w:p w14:paraId="13C73E0B" w14:textId="60314685" w:rsidR="00560D30" w:rsidRDefault="00560D30" w:rsidP="00BC4AE4">
      <w:pPr>
        <w:spacing w:after="0" w:line="240" w:lineRule="auto"/>
        <w:ind w:left="720" w:hanging="720"/>
        <w:jc w:val="both"/>
        <w:rPr>
          <w:rFonts w:ascii="Times New Roman" w:hAnsi="Times New Roman"/>
          <w:b/>
        </w:rPr>
      </w:pPr>
    </w:p>
    <w:p w14:paraId="06DA3983" w14:textId="63B19BAB" w:rsidR="005747E2" w:rsidRDefault="00560D30" w:rsidP="00560D30">
      <w:pPr>
        <w:spacing w:after="0" w:line="240" w:lineRule="auto"/>
        <w:jc w:val="both"/>
        <w:rPr>
          <w:rFonts w:ascii="Times New Roman" w:hAnsi="Times New Roman"/>
          <w:b/>
        </w:rPr>
      </w:pPr>
      <w:r>
        <w:rPr>
          <w:noProof/>
        </w:rPr>
        <w:lastRenderedPageBreak/>
        <w:drawing>
          <wp:anchor distT="0" distB="0" distL="114300" distR="114300" simplePos="0" relativeHeight="251659264" behindDoc="0" locked="0" layoutInCell="1" allowOverlap="1" wp14:anchorId="1B9A33F3" wp14:editId="5FBDB6CB">
            <wp:simplePos x="0" y="0"/>
            <wp:positionH relativeFrom="column">
              <wp:posOffset>1519555</wp:posOffset>
            </wp:positionH>
            <wp:positionV relativeFrom="paragraph">
              <wp:posOffset>-1102360</wp:posOffset>
            </wp:positionV>
            <wp:extent cx="5512435" cy="7790815"/>
            <wp:effectExtent l="22860" t="15240" r="15875" b="1587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5512435" cy="7790815"/>
                    </a:xfrm>
                    <a:prstGeom prst="rect">
                      <a:avLst/>
                    </a:prstGeom>
                    <a:noFill/>
                    <a:ln>
                      <a:solidFill>
                        <a:sysClr val="windowText" lastClr="000000"/>
                      </a:solidFill>
                    </a:ln>
                  </pic:spPr>
                </pic:pic>
              </a:graphicData>
            </a:graphic>
            <wp14:sizeRelH relativeFrom="page">
              <wp14:pctWidth>0</wp14:pctWidth>
            </wp14:sizeRelH>
            <wp14:sizeRelV relativeFrom="page">
              <wp14:pctHeight>0</wp14:pctHeight>
            </wp14:sizeRelV>
          </wp:anchor>
        </w:drawing>
      </w:r>
    </w:p>
    <w:sectPr w:rsidR="005747E2" w:rsidSect="00560D30">
      <w:headerReference w:type="default" r:id="rId9"/>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E55253" w14:textId="77777777" w:rsidR="00C142BF" w:rsidRDefault="00C142BF" w:rsidP="00E161B4">
      <w:pPr>
        <w:spacing w:after="0" w:line="240" w:lineRule="auto"/>
      </w:pPr>
      <w:r>
        <w:separator/>
      </w:r>
    </w:p>
  </w:endnote>
  <w:endnote w:type="continuationSeparator" w:id="0">
    <w:p w14:paraId="58C72955" w14:textId="77777777" w:rsidR="00C142BF" w:rsidRDefault="00C142BF" w:rsidP="00E161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237F7C" w14:textId="77777777" w:rsidR="00C142BF" w:rsidRDefault="00C142BF" w:rsidP="00E161B4">
      <w:pPr>
        <w:spacing w:after="0" w:line="240" w:lineRule="auto"/>
      </w:pPr>
      <w:r>
        <w:separator/>
      </w:r>
    </w:p>
  </w:footnote>
  <w:footnote w:type="continuationSeparator" w:id="0">
    <w:p w14:paraId="23BD558F" w14:textId="77777777" w:rsidR="00C142BF" w:rsidRDefault="00C142BF" w:rsidP="00E161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0483B" w14:textId="77777777" w:rsidR="007B5B31" w:rsidRDefault="00400326" w:rsidP="00400326">
    <w:pPr>
      <w:pStyle w:val="Header"/>
      <w:tabs>
        <w:tab w:val="clear" w:pos="4513"/>
        <w:tab w:val="clear" w:pos="9026"/>
        <w:tab w:val="left" w:pos="7939"/>
      </w:tabs>
    </w:pPr>
    <w:r>
      <w:rPr>
        <w:noProof/>
        <w:sz w:val="20"/>
        <w:szCs w:val="20"/>
      </w:rPr>
      <w:drawing>
        <wp:anchor distT="0" distB="0" distL="114300" distR="114300" simplePos="0" relativeHeight="251659264" behindDoc="1" locked="0" layoutInCell="1" allowOverlap="1" wp14:anchorId="66DCF5E0" wp14:editId="45D18863">
          <wp:simplePos x="0" y="0"/>
          <wp:positionH relativeFrom="column">
            <wp:posOffset>7216775</wp:posOffset>
          </wp:positionH>
          <wp:positionV relativeFrom="paragraph">
            <wp:posOffset>26670</wp:posOffset>
          </wp:positionV>
          <wp:extent cx="1762125" cy="254000"/>
          <wp:effectExtent l="0" t="0" r="9525" b="0"/>
          <wp:wrapNone/>
          <wp:docPr id="1" name="Picture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
                  <pic:cNvPicPr>
                    <a:picLocks noChangeAspect="1" noChangeArrowheads="1"/>
                  </pic:cNvPicPr>
                </pic:nvPicPr>
                <pic:blipFill>
                  <a:blip r:embed="rId1"/>
                  <a:srcRect/>
                  <a:stretch>
                    <a:fillRect/>
                  </a:stretch>
                </pic:blipFill>
                <pic:spPr bwMode="auto">
                  <a:xfrm>
                    <a:off x="0" y="0"/>
                    <a:ext cx="1762125" cy="254000"/>
                  </a:xfrm>
                  <a:prstGeom prst="rect">
                    <a:avLst/>
                  </a:prstGeom>
                  <a:noFill/>
                  <a:ln w="9525">
                    <a:noFill/>
                    <a:miter lim="800000"/>
                    <a:headEnd/>
                    <a:tailEnd/>
                  </a:ln>
                </pic:spPr>
              </pic:pic>
            </a:graphicData>
          </a:graphic>
        </wp:anchor>
      </w:drawing>
    </w:r>
    <w:sdt>
      <w:sdtPr>
        <w:id w:val="565053097"/>
        <w:docPartObj>
          <w:docPartGallery w:val="Page Numbers (Top of Page)"/>
          <w:docPartUnique/>
        </w:docPartObj>
      </w:sdtPr>
      <w:sdtEndPr/>
      <w:sdtContent>
        <w:r w:rsidR="007B5B31" w:rsidRPr="00142DE2">
          <w:rPr>
            <w:sz w:val="20"/>
            <w:szCs w:val="20"/>
          </w:rPr>
          <w:t xml:space="preserve">Page </w:t>
        </w:r>
        <w:r w:rsidR="00A10753" w:rsidRPr="00142DE2">
          <w:rPr>
            <w:b/>
            <w:sz w:val="20"/>
            <w:szCs w:val="20"/>
          </w:rPr>
          <w:fldChar w:fldCharType="begin"/>
        </w:r>
        <w:r w:rsidR="007B5B31" w:rsidRPr="00142DE2">
          <w:rPr>
            <w:b/>
            <w:sz w:val="20"/>
            <w:szCs w:val="20"/>
          </w:rPr>
          <w:instrText xml:space="preserve"> PAGE </w:instrText>
        </w:r>
        <w:r w:rsidR="00A10753" w:rsidRPr="00142DE2">
          <w:rPr>
            <w:b/>
            <w:sz w:val="20"/>
            <w:szCs w:val="20"/>
          </w:rPr>
          <w:fldChar w:fldCharType="separate"/>
        </w:r>
        <w:r w:rsidR="00B84B77">
          <w:rPr>
            <w:b/>
            <w:noProof/>
            <w:sz w:val="20"/>
            <w:szCs w:val="20"/>
          </w:rPr>
          <w:t>7</w:t>
        </w:r>
        <w:r w:rsidR="00A10753" w:rsidRPr="00142DE2">
          <w:rPr>
            <w:b/>
            <w:sz w:val="20"/>
            <w:szCs w:val="20"/>
          </w:rPr>
          <w:fldChar w:fldCharType="end"/>
        </w:r>
        <w:r w:rsidR="007B5B31" w:rsidRPr="00142DE2">
          <w:rPr>
            <w:sz w:val="20"/>
            <w:szCs w:val="20"/>
          </w:rPr>
          <w:t xml:space="preserve"> of </w:t>
        </w:r>
        <w:r w:rsidR="00A10753" w:rsidRPr="00142DE2">
          <w:rPr>
            <w:b/>
            <w:sz w:val="20"/>
            <w:szCs w:val="20"/>
          </w:rPr>
          <w:fldChar w:fldCharType="begin"/>
        </w:r>
        <w:r w:rsidR="007B5B31" w:rsidRPr="00142DE2">
          <w:rPr>
            <w:b/>
            <w:sz w:val="20"/>
            <w:szCs w:val="20"/>
          </w:rPr>
          <w:instrText xml:space="preserve"> NUMPAGES  </w:instrText>
        </w:r>
        <w:r w:rsidR="00A10753" w:rsidRPr="00142DE2">
          <w:rPr>
            <w:b/>
            <w:sz w:val="20"/>
            <w:szCs w:val="20"/>
          </w:rPr>
          <w:fldChar w:fldCharType="separate"/>
        </w:r>
        <w:r w:rsidR="00B84B77">
          <w:rPr>
            <w:b/>
            <w:noProof/>
            <w:sz w:val="20"/>
            <w:szCs w:val="20"/>
          </w:rPr>
          <w:t>7</w:t>
        </w:r>
        <w:r w:rsidR="00A10753" w:rsidRPr="00142DE2">
          <w:rPr>
            <w:b/>
            <w:sz w:val="20"/>
            <w:szCs w:val="20"/>
          </w:rPr>
          <w:fldChar w:fldCharType="end"/>
        </w:r>
      </w:sdtContent>
    </w:sdt>
    <w:r>
      <w:tab/>
    </w:r>
  </w:p>
  <w:p w14:paraId="784FB71A" w14:textId="77777777" w:rsidR="007B5B31" w:rsidRDefault="007B5B31">
    <w:pPr>
      <w:pStyle w:val="Header"/>
    </w:pPr>
  </w:p>
  <w:p w14:paraId="25305F13" w14:textId="77777777" w:rsidR="007B5B31" w:rsidRDefault="007B5B31">
    <w:pPr>
      <w:pStyle w:val="Header"/>
    </w:pPr>
  </w:p>
  <w:p w14:paraId="4BBC34D8" w14:textId="77777777" w:rsidR="007B5B31" w:rsidRDefault="007B5B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A3C89"/>
    <w:multiLevelType w:val="multilevel"/>
    <w:tmpl w:val="CCA2D76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2BCD0739"/>
    <w:multiLevelType w:val="hybridMultilevel"/>
    <w:tmpl w:val="A774B008"/>
    <w:lvl w:ilvl="0" w:tplc="C50ABD3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024055"/>
    <w:multiLevelType w:val="hybridMultilevel"/>
    <w:tmpl w:val="59E403A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 w15:restartNumberingAfterBreak="0">
    <w:nsid w:val="3A953760"/>
    <w:multiLevelType w:val="hybridMultilevel"/>
    <w:tmpl w:val="7406838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98565F6"/>
    <w:multiLevelType w:val="hybridMultilevel"/>
    <w:tmpl w:val="CF127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8E6A1A"/>
    <w:multiLevelType w:val="hybridMultilevel"/>
    <w:tmpl w:val="69181C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73F07C2C"/>
    <w:multiLevelType w:val="hybridMultilevel"/>
    <w:tmpl w:val="7406838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6"/>
  </w:num>
  <w:num w:numId="5">
    <w:abstractNumId w:val="4"/>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FC0"/>
    <w:rsid w:val="0000320D"/>
    <w:rsid w:val="0000591B"/>
    <w:rsid w:val="0000760C"/>
    <w:rsid w:val="0000769D"/>
    <w:rsid w:val="00014287"/>
    <w:rsid w:val="00022F2D"/>
    <w:rsid w:val="00024007"/>
    <w:rsid w:val="00026B02"/>
    <w:rsid w:val="00035076"/>
    <w:rsid w:val="000473DE"/>
    <w:rsid w:val="000522EE"/>
    <w:rsid w:val="00052FDE"/>
    <w:rsid w:val="00054872"/>
    <w:rsid w:val="00065A1C"/>
    <w:rsid w:val="000673C6"/>
    <w:rsid w:val="000705C7"/>
    <w:rsid w:val="000708B9"/>
    <w:rsid w:val="00080F3D"/>
    <w:rsid w:val="00082C18"/>
    <w:rsid w:val="000932F0"/>
    <w:rsid w:val="00095C05"/>
    <w:rsid w:val="00097F3D"/>
    <w:rsid w:val="000A3ABD"/>
    <w:rsid w:val="000A74ED"/>
    <w:rsid w:val="000B06AF"/>
    <w:rsid w:val="000B156D"/>
    <w:rsid w:val="000B636B"/>
    <w:rsid w:val="000C1941"/>
    <w:rsid w:val="000C61BF"/>
    <w:rsid w:val="000C74BB"/>
    <w:rsid w:val="000D1134"/>
    <w:rsid w:val="000D53CC"/>
    <w:rsid w:val="000D76C4"/>
    <w:rsid w:val="000E3C3A"/>
    <w:rsid w:val="000E46C1"/>
    <w:rsid w:val="000E7BD3"/>
    <w:rsid w:val="000F2425"/>
    <w:rsid w:val="000F3E2E"/>
    <w:rsid w:val="000F4D90"/>
    <w:rsid w:val="001001A1"/>
    <w:rsid w:val="00101CE8"/>
    <w:rsid w:val="00102D59"/>
    <w:rsid w:val="00102F03"/>
    <w:rsid w:val="00113C65"/>
    <w:rsid w:val="0011585D"/>
    <w:rsid w:val="00116916"/>
    <w:rsid w:val="00121C22"/>
    <w:rsid w:val="001224BF"/>
    <w:rsid w:val="0012310D"/>
    <w:rsid w:val="0012603C"/>
    <w:rsid w:val="00127F68"/>
    <w:rsid w:val="00127F9C"/>
    <w:rsid w:val="00133EC5"/>
    <w:rsid w:val="00137864"/>
    <w:rsid w:val="00141326"/>
    <w:rsid w:val="001423B4"/>
    <w:rsid w:val="00142DE2"/>
    <w:rsid w:val="00144DE6"/>
    <w:rsid w:val="001501E9"/>
    <w:rsid w:val="00150ED2"/>
    <w:rsid w:val="00155EC1"/>
    <w:rsid w:val="00164881"/>
    <w:rsid w:val="001674E0"/>
    <w:rsid w:val="00176E75"/>
    <w:rsid w:val="001812DD"/>
    <w:rsid w:val="00182137"/>
    <w:rsid w:val="00183E86"/>
    <w:rsid w:val="00184317"/>
    <w:rsid w:val="0019436C"/>
    <w:rsid w:val="00194BEE"/>
    <w:rsid w:val="00196226"/>
    <w:rsid w:val="001A1E70"/>
    <w:rsid w:val="001A3967"/>
    <w:rsid w:val="001B1895"/>
    <w:rsid w:val="001B5B0B"/>
    <w:rsid w:val="001C1360"/>
    <w:rsid w:val="001C2FC8"/>
    <w:rsid w:val="001C4733"/>
    <w:rsid w:val="001C53F5"/>
    <w:rsid w:val="001D0011"/>
    <w:rsid w:val="001D2962"/>
    <w:rsid w:val="001D7233"/>
    <w:rsid w:val="001E12EB"/>
    <w:rsid w:val="001E1770"/>
    <w:rsid w:val="001E6656"/>
    <w:rsid w:val="001F21F0"/>
    <w:rsid w:val="001F384E"/>
    <w:rsid w:val="002012BB"/>
    <w:rsid w:val="002042E5"/>
    <w:rsid w:val="002045AC"/>
    <w:rsid w:val="00210F27"/>
    <w:rsid w:val="00216B1E"/>
    <w:rsid w:val="0022237B"/>
    <w:rsid w:val="00222EA1"/>
    <w:rsid w:val="00223412"/>
    <w:rsid w:val="002275F5"/>
    <w:rsid w:val="00230467"/>
    <w:rsid w:val="00231220"/>
    <w:rsid w:val="0023755B"/>
    <w:rsid w:val="00245905"/>
    <w:rsid w:val="002468C1"/>
    <w:rsid w:val="002472B9"/>
    <w:rsid w:val="0025072A"/>
    <w:rsid w:val="0025380E"/>
    <w:rsid w:val="0026148D"/>
    <w:rsid w:val="00265794"/>
    <w:rsid w:val="00275DE8"/>
    <w:rsid w:val="002828BC"/>
    <w:rsid w:val="00284ACD"/>
    <w:rsid w:val="00292EDB"/>
    <w:rsid w:val="002941E5"/>
    <w:rsid w:val="00294BC6"/>
    <w:rsid w:val="002954D1"/>
    <w:rsid w:val="00295E53"/>
    <w:rsid w:val="002B6AF3"/>
    <w:rsid w:val="002B7388"/>
    <w:rsid w:val="002C33DC"/>
    <w:rsid w:val="002D13EC"/>
    <w:rsid w:val="002D4D7C"/>
    <w:rsid w:val="002D53DC"/>
    <w:rsid w:val="002E2303"/>
    <w:rsid w:val="002E7838"/>
    <w:rsid w:val="002F0F59"/>
    <w:rsid w:val="002F15DA"/>
    <w:rsid w:val="002F2740"/>
    <w:rsid w:val="002F4605"/>
    <w:rsid w:val="003046E8"/>
    <w:rsid w:val="003047E8"/>
    <w:rsid w:val="00306933"/>
    <w:rsid w:val="00306B9E"/>
    <w:rsid w:val="00315FD9"/>
    <w:rsid w:val="00320611"/>
    <w:rsid w:val="00331B50"/>
    <w:rsid w:val="003334C8"/>
    <w:rsid w:val="0033383A"/>
    <w:rsid w:val="00334DF6"/>
    <w:rsid w:val="003360C5"/>
    <w:rsid w:val="00340CB8"/>
    <w:rsid w:val="00341568"/>
    <w:rsid w:val="00341A04"/>
    <w:rsid w:val="00342D7D"/>
    <w:rsid w:val="00354E86"/>
    <w:rsid w:val="00355C8F"/>
    <w:rsid w:val="00355DB0"/>
    <w:rsid w:val="0036117D"/>
    <w:rsid w:val="00366AA8"/>
    <w:rsid w:val="00371874"/>
    <w:rsid w:val="0037288A"/>
    <w:rsid w:val="00376ACE"/>
    <w:rsid w:val="00381BE0"/>
    <w:rsid w:val="003831EF"/>
    <w:rsid w:val="003952F1"/>
    <w:rsid w:val="003A24FB"/>
    <w:rsid w:val="003B73F5"/>
    <w:rsid w:val="003B7C62"/>
    <w:rsid w:val="003D28A9"/>
    <w:rsid w:val="003D3F44"/>
    <w:rsid w:val="003D4DA8"/>
    <w:rsid w:val="003D74EB"/>
    <w:rsid w:val="003F4752"/>
    <w:rsid w:val="003F579E"/>
    <w:rsid w:val="003F6F54"/>
    <w:rsid w:val="003F710F"/>
    <w:rsid w:val="00400326"/>
    <w:rsid w:val="00405DA0"/>
    <w:rsid w:val="0041552C"/>
    <w:rsid w:val="0042049C"/>
    <w:rsid w:val="00420E26"/>
    <w:rsid w:val="004211D8"/>
    <w:rsid w:val="0042716C"/>
    <w:rsid w:val="004275BA"/>
    <w:rsid w:val="00444F21"/>
    <w:rsid w:val="004539E1"/>
    <w:rsid w:val="004546A8"/>
    <w:rsid w:val="00454856"/>
    <w:rsid w:val="00461534"/>
    <w:rsid w:val="004641EF"/>
    <w:rsid w:val="00464C69"/>
    <w:rsid w:val="00470C77"/>
    <w:rsid w:val="00477F07"/>
    <w:rsid w:val="0048021C"/>
    <w:rsid w:val="004809D4"/>
    <w:rsid w:val="00485672"/>
    <w:rsid w:val="004856E8"/>
    <w:rsid w:val="004863C7"/>
    <w:rsid w:val="0048714B"/>
    <w:rsid w:val="00494248"/>
    <w:rsid w:val="00494387"/>
    <w:rsid w:val="0049513B"/>
    <w:rsid w:val="00496FCC"/>
    <w:rsid w:val="004B574A"/>
    <w:rsid w:val="004B6284"/>
    <w:rsid w:val="004C04B8"/>
    <w:rsid w:val="004C439E"/>
    <w:rsid w:val="004D445B"/>
    <w:rsid w:val="004D6A70"/>
    <w:rsid w:val="004E0EE6"/>
    <w:rsid w:val="004E401E"/>
    <w:rsid w:val="004E42E2"/>
    <w:rsid w:val="004E5C6F"/>
    <w:rsid w:val="004E7489"/>
    <w:rsid w:val="004F093B"/>
    <w:rsid w:val="004F2C2B"/>
    <w:rsid w:val="004F2C3B"/>
    <w:rsid w:val="004F3F2F"/>
    <w:rsid w:val="00500178"/>
    <w:rsid w:val="00501DE6"/>
    <w:rsid w:val="00504961"/>
    <w:rsid w:val="00510551"/>
    <w:rsid w:val="00512824"/>
    <w:rsid w:val="00513500"/>
    <w:rsid w:val="00515587"/>
    <w:rsid w:val="00516647"/>
    <w:rsid w:val="00520CB8"/>
    <w:rsid w:val="005228CA"/>
    <w:rsid w:val="00522C7E"/>
    <w:rsid w:val="00525847"/>
    <w:rsid w:val="00526577"/>
    <w:rsid w:val="00526E1A"/>
    <w:rsid w:val="005304ED"/>
    <w:rsid w:val="00533862"/>
    <w:rsid w:val="005350FE"/>
    <w:rsid w:val="00536215"/>
    <w:rsid w:val="005411F8"/>
    <w:rsid w:val="0054682B"/>
    <w:rsid w:val="00553E4F"/>
    <w:rsid w:val="00556827"/>
    <w:rsid w:val="00556C23"/>
    <w:rsid w:val="00556E05"/>
    <w:rsid w:val="005601F7"/>
    <w:rsid w:val="00560D30"/>
    <w:rsid w:val="00564BA3"/>
    <w:rsid w:val="0057107B"/>
    <w:rsid w:val="005747E2"/>
    <w:rsid w:val="00575DF4"/>
    <w:rsid w:val="00587806"/>
    <w:rsid w:val="0059153B"/>
    <w:rsid w:val="005976D7"/>
    <w:rsid w:val="005A0A4A"/>
    <w:rsid w:val="005A3DA6"/>
    <w:rsid w:val="005A7394"/>
    <w:rsid w:val="005B1BFE"/>
    <w:rsid w:val="005B33B7"/>
    <w:rsid w:val="005B4AAA"/>
    <w:rsid w:val="005C07D5"/>
    <w:rsid w:val="005C28B7"/>
    <w:rsid w:val="005C3F93"/>
    <w:rsid w:val="005C7B20"/>
    <w:rsid w:val="005D08BA"/>
    <w:rsid w:val="005D0B35"/>
    <w:rsid w:val="005D2E27"/>
    <w:rsid w:val="005E4007"/>
    <w:rsid w:val="005E4EAB"/>
    <w:rsid w:val="005F4B4D"/>
    <w:rsid w:val="005F6256"/>
    <w:rsid w:val="00602C18"/>
    <w:rsid w:val="00610B54"/>
    <w:rsid w:val="006172DA"/>
    <w:rsid w:val="006178FE"/>
    <w:rsid w:val="006222B0"/>
    <w:rsid w:val="00622FB9"/>
    <w:rsid w:val="00627AAB"/>
    <w:rsid w:val="00643741"/>
    <w:rsid w:val="0064514D"/>
    <w:rsid w:val="006753D8"/>
    <w:rsid w:val="00680E62"/>
    <w:rsid w:val="00687977"/>
    <w:rsid w:val="00687E5F"/>
    <w:rsid w:val="00692FAE"/>
    <w:rsid w:val="0069566D"/>
    <w:rsid w:val="006977FF"/>
    <w:rsid w:val="006A1984"/>
    <w:rsid w:val="006A2DA0"/>
    <w:rsid w:val="006B6A1F"/>
    <w:rsid w:val="006C17E0"/>
    <w:rsid w:val="006C20B9"/>
    <w:rsid w:val="006C2B38"/>
    <w:rsid w:val="006C5D1E"/>
    <w:rsid w:val="006D34B5"/>
    <w:rsid w:val="006D47A9"/>
    <w:rsid w:val="006D5779"/>
    <w:rsid w:val="006D793B"/>
    <w:rsid w:val="006E0FDC"/>
    <w:rsid w:val="006E38D3"/>
    <w:rsid w:val="006F1412"/>
    <w:rsid w:val="006F570D"/>
    <w:rsid w:val="006F5A63"/>
    <w:rsid w:val="00700EAC"/>
    <w:rsid w:val="007062C6"/>
    <w:rsid w:val="00710A2B"/>
    <w:rsid w:val="00713FE7"/>
    <w:rsid w:val="00720B12"/>
    <w:rsid w:val="00736C1A"/>
    <w:rsid w:val="00740188"/>
    <w:rsid w:val="007427CD"/>
    <w:rsid w:val="00744DC6"/>
    <w:rsid w:val="00750134"/>
    <w:rsid w:val="0075115E"/>
    <w:rsid w:val="007549D5"/>
    <w:rsid w:val="00762ED6"/>
    <w:rsid w:val="0077287C"/>
    <w:rsid w:val="007730F0"/>
    <w:rsid w:val="007777FD"/>
    <w:rsid w:val="007831C1"/>
    <w:rsid w:val="00784C9A"/>
    <w:rsid w:val="007907AC"/>
    <w:rsid w:val="0079260D"/>
    <w:rsid w:val="00792C76"/>
    <w:rsid w:val="00796731"/>
    <w:rsid w:val="00797730"/>
    <w:rsid w:val="007A0D8C"/>
    <w:rsid w:val="007A2E61"/>
    <w:rsid w:val="007A7218"/>
    <w:rsid w:val="007B17F6"/>
    <w:rsid w:val="007B5B31"/>
    <w:rsid w:val="007C270E"/>
    <w:rsid w:val="007C476D"/>
    <w:rsid w:val="007C5255"/>
    <w:rsid w:val="007C794D"/>
    <w:rsid w:val="007D33CD"/>
    <w:rsid w:val="007E0D69"/>
    <w:rsid w:val="007E3A55"/>
    <w:rsid w:val="007F329F"/>
    <w:rsid w:val="007F54C4"/>
    <w:rsid w:val="007F69B8"/>
    <w:rsid w:val="00802AA0"/>
    <w:rsid w:val="00815F21"/>
    <w:rsid w:val="008172FE"/>
    <w:rsid w:val="008212D8"/>
    <w:rsid w:val="00832F2C"/>
    <w:rsid w:val="008500EE"/>
    <w:rsid w:val="00852BF1"/>
    <w:rsid w:val="0085427E"/>
    <w:rsid w:val="008546FA"/>
    <w:rsid w:val="0085603E"/>
    <w:rsid w:val="00870202"/>
    <w:rsid w:val="00871D92"/>
    <w:rsid w:val="00876A68"/>
    <w:rsid w:val="00877323"/>
    <w:rsid w:val="00884CE6"/>
    <w:rsid w:val="008875FD"/>
    <w:rsid w:val="0089298C"/>
    <w:rsid w:val="008976CE"/>
    <w:rsid w:val="008A32AC"/>
    <w:rsid w:val="008A6B70"/>
    <w:rsid w:val="008A70CC"/>
    <w:rsid w:val="008A7747"/>
    <w:rsid w:val="008B108F"/>
    <w:rsid w:val="008B1679"/>
    <w:rsid w:val="008B7E12"/>
    <w:rsid w:val="008C1DA1"/>
    <w:rsid w:val="008C2B24"/>
    <w:rsid w:val="008C2DC6"/>
    <w:rsid w:val="008C439A"/>
    <w:rsid w:val="008E015D"/>
    <w:rsid w:val="008E12F4"/>
    <w:rsid w:val="008E512F"/>
    <w:rsid w:val="008E5621"/>
    <w:rsid w:val="008E6E3D"/>
    <w:rsid w:val="008F07BA"/>
    <w:rsid w:val="008F18B3"/>
    <w:rsid w:val="008F271C"/>
    <w:rsid w:val="008F455E"/>
    <w:rsid w:val="0090020C"/>
    <w:rsid w:val="0090130F"/>
    <w:rsid w:val="0090145F"/>
    <w:rsid w:val="0090210E"/>
    <w:rsid w:val="00913744"/>
    <w:rsid w:val="00913DE6"/>
    <w:rsid w:val="009147FA"/>
    <w:rsid w:val="0091599C"/>
    <w:rsid w:val="00921820"/>
    <w:rsid w:val="00924C7C"/>
    <w:rsid w:val="00925B1B"/>
    <w:rsid w:val="0093051E"/>
    <w:rsid w:val="009360C3"/>
    <w:rsid w:val="009410B7"/>
    <w:rsid w:val="00947F39"/>
    <w:rsid w:val="0095588D"/>
    <w:rsid w:val="009558F0"/>
    <w:rsid w:val="009652F7"/>
    <w:rsid w:val="00966FE6"/>
    <w:rsid w:val="00967600"/>
    <w:rsid w:val="00971C6C"/>
    <w:rsid w:val="00973B6E"/>
    <w:rsid w:val="00974412"/>
    <w:rsid w:val="00980F6C"/>
    <w:rsid w:val="009829E5"/>
    <w:rsid w:val="009849CA"/>
    <w:rsid w:val="00995531"/>
    <w:rsid w:val="009A5FC0"/>
    <w:rsid w:val="009C1751"/>
    <w:rsid w:val="009C533D"/>
    <w:rsid w:val="009C568A"/>
    <w:rsid w:val="009C705D"/>
    <w:rsid w:val="009C70DB"/>
    <w:rsid w:val="009C7177"/>
    <w:rsid w:val="009D0D00"/>
    <w:rsid w:val="009D1B15"/>
    <w:rsid w:val="009D4176"/>
    <w:rsid w:val="009D450D"/>
    <w:rsid w:val="009D70BA"/>
    <w:rsid w:val="009E423E"/>
    <w:rsid w:val="009E42E9"/>
    <w:rsid w:val="009E7B58"/>
    <w:rsid w:val="009F1FD5"/>
    <w:rsid w:val="009F7AD2"/>
    <w:rsid w:val="00A10753"/>
    <w:rsid w:val="00A110CA"/>
    <w:rsid w:val="00A14E54"/>
    <w:rsid w:val="00A20412"/>
    <w:rsid w:val="00A20705"/>
    <w:rsid w:val="00A22667"/>
    <w:rsid w:val="00A264AA"/>
    <w:rsid w:val="00A54485"/>
    <w:rsid w:val="00A552E5"/>
    <w:rsid w:val="00A56C94"/>
    <w:rsid w:val="00A63771"/>
    <w:rsid w:val="00A7140E"/>
    <w:rsid w:val="00A71C6F"/>
    <w:rsid w:val="00A83DA9"/>
    <w:rsid w:val="00A84CC6"/>
    <w:rsid w:val="00A923AF"/>
    <w:rsid w:val="00A93943"/>
    <w:rsid w:val="00A942BC"/>
    <w:rsid w:val="00A97479"/>
    <w:rsid w:val="00AA2D77"/>
    <w:rsid w:val="00AA635C"/>
    <w:rsid w:val="00AA6ABF"/>
    <w:rsid w:val="00AB43A0"/>
    <w:rsid w:val="00AB4EF0"/>
    <w:rsid w:val="00AB7B10"/>
    <w:rsid w:val="00AD219A"/>
    <w:rsid w:val="00AD2FEE"/>
    <w:rsid w:val="00AD7CA5"/>
    <w:rsid w:val="00AE1C6F"/>
    <w:rsid w:val="00AE5AAD"/>
    <w:rsid w:val="00AE7E52"/>
    <w:rsid w:val="00AF2331"/>
    <w:rsid w:val="00AF393D"/>
    <w:rsid w:val="00AF3AE7"/>
    <w:rsid w:val="00B071AB"/>
    <w:rsid w:val="00B121D3"/>
    <w:rsid w:val="00B12DAA"/>
    <w:rsid w:val="00B1335F"/>
    <w:rsid w:val="00B13421"/>
    <w:rsid w:val="00B17BEE"/>
    <w:rsid w:val="00B20DDD"/>
    <w:rsid w:val="00B2270E"/>
    <w:rsid w:val="00B23C12"/>
    <w:rsid w:val="00B304EE"/>
    <w:rsid w:val="00B30EED"/>
    <w:rsid w:val="00B31727"/>
    <w:rsid w:val="00B40990"/>
    <w:rsid w:val="00B4255A"/>
    <w:rsid w:val="00B43CC4"/>
    <w:rsid w:val="00B454FC"/>
    <w:rsid w:val="00B5264E"/>
    <w:rsid w:val="00B53709"/>
    <w:rsid w:val="00B56684"/>
    <w:rsid w:val="00B6772C"/>
    <w:rsid w:val="00B67AF2"/>
    <w:rsid w:val="00B71B4E"/>
    <w:rsid w:val="00B73673"/>
    <w:rsid w:val="00B73DA3"/>
    <w:rsid w:val="00B763EA"/>
    <w:rsid w:val="00B77969"/>
    <w:rsid w:val="00B814F3"/>
    <w:rsid w:val="00B845E1"/>
    <w:rsid w:val="00B84B77"/>
    <w:rsid w:val="00B87D79"/>
    <w:rsid w:val="00BB0833"/>
    <w:rsid w:val="00BB0F8E"/>
    <w:rsid w:val="00BB1690"/>
    <w:rsid w:val="00BB5CE3"/>
    <w:rsid w:val="00BB6706"/>
    <w:rsid w:val="00BC0EE6"/>
    <w:rsid w:val="00BC1254"/>
    <w:rsid w:val="00BC4AE4"/>
    <w:rsid w:val="00BC5D59"/>
    <w:rsid w:val="00BD2823"/>
    <w:rsid w:val="00BD5228"/>
    <w:rsid w:val="00BE56D8"/>
    <w:rsid w:val="00C06339"/>
    <w:rsid w:val="00C11827"/>
    <w:rsid w:val="00C142BF"/>
    <w:rsid w:val="00C164E9"/>
    <w:rsid w:val="00C214BE"/>
    <w:rsid w:val="00C26FA3"/>
    <w:rsid w:val="00C307E6"/>
    <w:rsid w:val="00C37865"/>
    <w:rsid w:val="00C40CFE"/>
    <w:rsid w:val="00C417A8"/>
    <w:rsid w:val="00C4544A"/>
    <w:rsid w:val="00C47AE2"/>
    <w:rsid w:val="00C57C5F"/>
    <w:rsid w:val="00C60D1B"/>
    <w:rsid w:val="00C61F1D"/>
    <w:rsid w:val="00C67384"/>
    <w:rsid w:val="00C7092E"/>
    <w:rsid w:val="00C74334"/>
    <w:rsid w:val="00C83258"/>
    <w:rsid w:val="00C8328F"/>
    <w:rsid w:val="00C91755"/>
    <w:rsid w:val="00C92080"/>
    <w:rsid w:val="00C94E48"/>
    <w:rsid w:val="00C94FD3"/>
    <w:rsid w:val="00C973C1"/>
    <w:rsid w:val="00CB05E2"/>
    <w:rsid w:val="00CB772A"/>
    <w:rsid w:val="00CC16A4"/>
    <w:rsid w:val="00CC31B9"/>
    <w:rsid w:val="00CC3FFD"/>
    <w:rsid w:val="00CD0E36"/>
    <w:rsid w:val="00CD2BA5"/>
    <w:rsid w:val="00CD3725"/>
    <w:rsid w:val="00CD4603"/>
    <w:rsid w:val="00CD46A0"/>
    <w:rsid w:val="00CD5861"/>
    <w:rsid w:val="00CD74B1"/>
    <w:rsid w:val="00CF4765"/>
    <w:rsid w:val="00D00E78"/>
    <w:rsid w:val="00D01FD9"/>
    <w:rsid w:val="00D05592"/>
    <w:rsid w:val="00D06CA2"/>
    <w:rsid w:val="00D1078D"/>
    <w:rsid w:val="00D120AB"/>
    <w:rsid w:val="00D14EED"/>
    <w:rsid w:val="00D22DA0"/>
    <w:rsid w:val="00D4634F"/>
    <w:rsid w:val="00D574A0"/>
    <w:rsid w:val="00D661E8"/>
    <w:rsid w:val="00D671FC"/>
    <w:rsid w:val="00D67CBF"/>
    <w:rsid w:val="00D727EF"/>
    <w:rsid w:val="00D73399"/>
    <w:rsid w:val="00D8587D"/>
    <w:rsid w:val="00D8692C"/>
    <w:rsid w:val="00D92C19"/>
    <w:rsid w:val="00DA0FBE"/>
    <w:rsid w:val="00DA34E6"/>
    <w:rsid w:val="00DA3A11"/>
    <w:rsid w:val="00DA6424"/>
    <w:rsid w:val="00DA7037"/>
    <w:rsid w:val="00DB09C0"/>
    <w:rsid w:val="00DB74B2"/>
    <w:rsid w:val="00DB7591"/>
    <w:rsid w:val="00DC377C"/>
    <w:rsid w:val="00DC4381"/>
    <w:rsid w:val="00DC45B9"/>
    <w:rsid w:val="00DD05BD"/>
    <w:rsid w:val="00DD1C88"/>
    <w:rsid w:val="00DD6B47"/>
    <w:rsid w:val="00DE56A6"/>
    <w:rsid w:val="00DE75D3"/>
    <w:rsid w:val="00DF3758"/>
    <w:rsid w:val="00DF5492"/>
    <w:rsid w:val="00E07B2C"/>
    <w:rsid w:val="00E10F90"/>
    <w:rsid w:val="00E13119"/>
    <w:rsid w:val="00E14CFC"/>
    <w:rsid w:val="00E161B4"/>
    <w:rsid w:val="00E16A5A"/>
    <w:rsid w:val="00E20BE4"/>
    <w:rsid w:val="00E225BB"/>
    <w:rsid w:val="00E22B6C"/>
    <w:rsid w:val="00E25847"/>
    <w:rsid w:val="00E267B7"/>
    <w:rsid w:val="00E26A3C"/>
    <w:rsid w:val="00E26F6C"/>
    <w:rsid w:val="00E27ADB"/>
    <w:rsid w:val="00E32338"/>
    <w:rsid w:val="00E3287C"/>
    <w:rsid w:val="00E32A93"/>
    <w:rsid w:val="00E337DC"/>
    <w:rsid w:val="00E42FCB"/>
    <w:rsid w:val="00E47023"/>
    <w:rsid w:val="00E51112"/>
    <w:rsid w:val="00E52B45"/>
    <w:rsid w:val="00E607F2"/>
    <w:rsid w:val="00E61BB4"/>
    <w:rsid w:val="00E63DCB"/>
    <w:rsid w:val="00E80770"/>
    <w:rsid w:val="00E821FB"/>
    <w:rsid w:val="00E84C72"/>
    <w:rsid w:val="00E858E7"/>
    <w:rsid w:val="00E86F9A"/>
    <w:rsid w:val="00E90C90"/>
    <w:rsid w:val="00E921E7"/>
    <w:rsid w:val="00E978AD"/>
    <w:rsid w:val="00E97F06"/>
    <w:rsid w:val="00EA2B19"/>
    <w:rsid w:val="00EA2F82"/>
    <w:rsid w:val="00EA5B96"/>
    <w:rsid w:val="00EC160F"/>
    <w:rsid w:val="00EC6FBA"/>
    <w:rsid w:val="00ED5731"/>
    <w:rsid w:val="00EE1CAF"/>
    <w:rsid w:val="00EE3454"/>
    <w:rsid w:val="00EF28E2"/>
    <w:rsid w:val="00F01509"/>
    <w:rsid w:val="00F04FF6"/>
    <w:rsid w:val="00F06150"/>
    <w:rsid w:val="00F06F91"/>
    <w:rsid w:val="00F0752A"/>
    <w:rsid w:val="00F1167E"/>
    <w:rsid w:val="00F15007"/>
    <w:rsid w:val="00F22F09"/>
    <w:rsid w:val="00F25A7F"/>
    <w:rsid w:val="00F3648A"/>
    <w:rsid w:val="00F43B76"/>
    <w:rsid w:val="00F52D64"/>
    <w:rsid w:val="00F5482D"/>
    <w:rsid w:val="00F566D3"/>
    <w:rsid w:val="00F60570"/>
    <w:rsid w:val="00F63B90"/>
    <w:rsid w:val="00F64209"/>
    <w:rsid w:val="00F643A5"/>
    <w:rsid w:val="00F66FE0"/>
    <w:rsid w:val="00F67B40"/>
    <w:rsid w:val="00F703E5"/>
    <w:rsid w:val="00F710E4"/>
    <w:rsid w:val="00F763E1"/>
    <w:rsid w:val="00F770C1"/>
    <w:rsid w:val="00F837E4"/>
    <w:rsid w:val="00F83E05"/>
    <w:rsid w:val="00F84806"/>
    <w:rsid w:val="00F9144E"/>
    <w:rsid w:val="00F922C4"/>
    <w:rsid w:val="00F934FB"/>
    <w:rsid w:val="00F972B3"/>
    <w:rsid w:val="00F9741C"/>
    <w:rsid w:val="00FA1064"/>
    <w:rsid w:val="00FA2CB8"/>
    <w:rsid w:val="00FA551B"/>
    <w:rsid w:val="00FA7F33"/>
    <w:rsid w:val="00FB421E"/>
    <w:rsid w:val="00FB5D6D"/>
    <w:rsid w:val="00FC110A"/>
    <w:rsid w:val="00FC2086"/>
    <w:rsid w:val="00FC3D70"/>
    <w:rsid w:val="00FC72B3"/>
    <w:rsid w:val="00FD1308"/>
    <w:rsid w:val="00FD134D"/>
    <w:rsid w:val="00FD1DD8"/>
    <w:rsid w:val="00FD3CD7"/>
    <w:rsid w:val="00FE47D4"/>
    <w:rsid w:val="00FF184A"/>
    <w:rsid w:val="00FF3EA7"/>
    <w:rsid w:val="00FF40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9BA5F3"/>
  <w15:docId w15:val="{6EC13625-5F7C-4B2E-9292-AF9B3E8BD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61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61B4"/>
  </w:style>
  <w:style w:type="paragraph" w:styleId="Footer">
    <w:name w:val="footer"/>
    <w:basedOn w:val="Normal"/>
    <w:link w:val="FooterChar"/>
    <w:uiPriority w:val="99"/>
    <w:unhideWhenUsed/>
    <w:rsid w:val="00E161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61B4"/>
  </w:style>
  <w:style w:type="paragraph" w:styleId="ListParagraph">
    <w:name w:val="List Paragraph"/>
    <w:basedOn w:val="Normal"/>
    <w:uiPriority w:val="34"/>
    <w:qFormat/>
    <w:rsid w:val="008A7747"/>
    <w:pPr>
      <w:ind w:left="720"/>
      <w:contextualSpacing/>
    </w:pPr>
  </w:style>
  <w:style w:type="paragraph" w:styleId="BalloonText">
    <w:name w:val="Balloon Text"/>
    <w:basedOn w:val="Normal"/>
    <w:link w:val="BalloonTextChar"/>
    <w:uiPriority w:val="99"/>
    <w:semiHidden/>
    <w:unhideWhenUsed/>
    <w:rsid w:val="00F43B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3B76"/>
    <w:rPr>
      <w:rFonts w:ascii="Tahoma" w:hAnsi="Tahoma" w:cs="Tahoma"/>
      <w:sz w:val="16"/>
      <w:szCs w:val="16"/>
    </w:rPr>
  </w:style>
  <w:style w:type="table" w:styleId="TableGrid">
    <w:name w:val="Table Grid"/>
    <w:basedOn w:val="TableNormal"/>
    <w:uiPriority w:val="59"/>
    <w:rsid w:val="00E84C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388AC1-0E02-4805-8C94-6A7D75895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8</Pages>
  <Words>2179</Words>
  <Characters>12424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User1</cp:lastModifiedBy>
  <cp:revision>11</cp:revision>
  <cp:lastPrinted>2021-07-01T13:02:00Z</cp:lastPrinted>
  <dcterms:created xsi:type="dcterms:W3CDTF">2020-12-02T21:58:00Z</dcterms:created>
  <dcterms:modified xsi:type="dcterms:W3CDTF">2021-07-01T13:04:00Z</dcterms:modified>
</cp:coreProperties>
</file>