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BB621" w14:textId="06435F37" w:rsidR="00776C60" w:rsidRDefault="00776C60" w:rsidP="00776C60">
      <w:pPr>
        <w:keepNext/>
        <w:keepLines/>
        <w:spacing w:after="0"/>
        <w:ind w:left="-5" w:hanging="10"/>
        <w:outlineLvl w:val="0"/>
        <w:rPr>
          <w:rFonts w:ascii="Verdana" w:eastAsia="Verdana" w:hAnsi="Verdana" w:cs="Verdana"/>
          <w:b/>
          <w:color w:val="000000"/>
          <w:lang w:eastAsia="en-GB"/>
        </w:rPr>
      </w:pPr>
      <w:r w:rsidRPr="00776C60">
        <w:rPr>
          <w:rFonts w:ascii="Verdana" w:eastAsia="Verdana" w:hAnsi="Verdana" w:cs="Verdana"/>
          <w:b/>
          <w:color w:val="000000"/>
          <w:lang w:eastAsia="en-GB"/>
        </w:rPr>
        <w:t xml:space="preserve">Ref: APP/R5510/W/21/3282910 Land to the rear of 45 Seaton Gardens, Ruislip HA4 0BB  </w:t>
      </w:r>
    </w:p>
    <w:p w14:paraId="6259C2C0" w14:textId="77777777" w:rsidR="008C5362" w:rsidRPr="00E54DBE" w:rsidRDefault="008C5362" w:rsidP="008C536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4472C4" w:themeColor="accent1"/>
          <w:sz w:val="28"/>
          <w:szCs w:val="28"/>
        </w:rPr>
      </w:pPr>
      <w:r w:rsidRPr="00E54DBE">
        <w:rPr>
          <w:rFonts w:asciiTheme="majorHAnsi" w:hAnsiTheme="majorHAnsi" w:cstheme="majorHAnsi"/>
          <w:color w:val="4472C4" w:themeColor="accent1"/>
          <w:sz w:val="28"/>
          <w:szCs w:val="28"/>
        </w:rPr>
        <w:t>70507/APP/2021/1208</w:t>
      </w:r>
    </w:p>
    <w:p w14:paraId="61A86385" w14:textId="13FEDB68" w:rsidR="00362ECB" w:rsidRDefault="00362ECB" w:rsidP="00776C60">
      <w:pPr>
        <w:keepNext/>
        <w:keepLines/>
        <w:spacing w:after="0"/>
        <w:ind w:left="-5" w:hanging="10"/>
        <w:outlineLvl w:val="0"/>
        <w:rPr>
          <w:rFonts w:ascii="Verdana" w:eastAsia="Verdana" w:hAnsi="Verdana" w:cs="Verdana"/>
          <w:b/>
          <w:color w:val="000000"/>
          <w:lang w:eastAsia="en-GB"/>
        </w:rPr>
      </w:pPr>
    </w:p>
    <w:p w14:paraId="3333E273" w14:textId="57F23BBB" w:rsidR="00362ECB" w:rsidRPr="00776C60" w:rsidRDefault="00362ECB" w:rsidP="00776C60">
      <w:pPr>
        <w:keepNext/>
        <w:keepLines/>
        <w:spacing w:after="0"/>
        <w:ind w:left="-5" w:hanging="10"/>
        <w:outlineLvl w:val="0"/>
        <w:rPr>
          <w:rFonts w:ascii="Verdana" w:eastAsia="Verdana" w:hAnsi="Verdana" w:cs="Verdana"/>
          <w:b/>
          <w:color w:val="000000"/>
          <w:lang w:eastAsia="en-GB"/>
        </w:rPr>
      </w:pPr>
      <w:r>
        <w:rPr>
          <w:rFonts w:ascii="Verdana" w:eastAsia="Verdana" w:hAnsi="Verdana" w:cs="Verdana"/>
          <w:b/>
          <w:color w:val="000000"/>
          <w:lang w:eastAsia="en-GB"/>
        </w:rPr>
        <w:t xml:space="preserve">Release of Condition 5 </w:t>
      </w:r>
    </w:p>
    <w:p w14:paraId="686584C5" w14:textId="35A21028" w:rsidR="004873EE" w:rsidRDefault="00DB52AD"/>
    <w:p w14:paraId="25529AE3" w14:textId="1AA61452" w:rsidR="00776C60" w:rsidRDefault="00776C60">
      <w:pPr>
        <w:rPr>
          <w:b/>
          <w:bCs/>
        </w:rPr>
      </w:pPr>
      <w:r w:rsidRPr="00362ECB">
        <w:rPr>
          <w:b/>
          <w:bCs/>
        </w:rPr>
        <w:t xml:space="preserve">Proposed Materials </w:t>
      </w:r>
    </w:p>
    <w:p w14:paraId="536E2B9E" w14:textId="65981582" w:rsidR="00362ECB" w:rsidRPr="00EE673F" w:rsidRDefault="00362ECB">
      <w:pPr>
        <w:rPr>
          <w:b/>
          <w:bCs/>
          <w:u w:val="single"/>
        </w:rPr>
      </w:pPr>
      <w:r w:rsidRPr="00EE673F">
        <w:rPr>
          <w:b/>
          <w:bCs/>
          <w:u w:val="single"/>
        </w:rPr>
        <w:t>Brickwork</w:t>
      </w:r>
    </w:p>
    <w:p w14:paraId="167DFCAA" w14:textId="03D272AD" w:rsidR="00362ECB" w:rsidRDefault="00362ECB">
      <w:r>
        <w:t>Hanson Hampton Rural Blend</w:t>
      </w:r>
    </w:p>
    <w:p w14:paraId="3B860514" w14:textId="5F8ABF0D" w:rsidR="00362ECB" w:rsidRDefault="00362ECB">
      <w:r>
        <w:rPr>
          <w:noProof/>
        </w:rPr>
        <w:drawing>
          <wp:inline distT="0" distB="0" distL="0" distR="0" wp14:anchorId="68D03AF3" wp14:editId="17726554">
            <wp:extent cx="4286250" cy="2857500"/>
            <wp:effectExtent l="0" t="0" r="0" b="0"/>
            <wp:docPr id="2" name="Picture 2" descr="Forterra Facing Brick Hampton Rural Blend - Pack of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terra Facing Brick Hampton Rural Blend - Pack of 49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DFAB2" w14:textId="37675907" w:rsidR="00362ECB" w:rsidRDefault="00362ECB"/>
    <w:p w14:paraId="12CF3DA2" w14:textId="16081603" w:rsidR="00362ECB" w:rsidRPr="00EE673F" w:rsidRDefault="00362ECB">
      <w:pPr>
        <w:rPr>
          <w:b/>
          <w:bCs/>
          <w:u w:val="single"/>
        </w:rPr>
      </w:pPr>
      <w:r w:rsidRPr="00EE673F">
        <w:rPr>
          <w:b/>
          <w:bCs/>
          <w:u w:val="single"/>
        </w:rPr>
        <w:t>Windows</w:t>
      </w:r>
      <w:r w:rsidR="00EE673F">
        <w:rPr>
          <w:b/>
          <w:bCs/>
          <w:u w:val="single"/>
        </w:rPr>
        <w:t xml:space="preserve"> </w:t>
      </w:r>
    </w:p>
    <w:p w14:paraId="407B565F" w14:textId="3BE5A371" w:rsidR="00362ECB" w:rsidRDefault="00EE673F">
      <w:r>
        <w:t>REHAU UPVC casement windows</w:t>
      </w:r>
    </w:p>
    <w:p w14:paraId="73BBEF07" w14:textId="0C6CEDF6" w:rsidR="00EE673F" w:rsidRDefault="00EE673F">
      <w:r>
        <w:rPr>
          <w:noProof/>
        </w:rPr>
        <w:drawing>
          <wp:inline distT="0" distB="0" distL="0" distR="0" wp14:anchorId="49F1A68C" wp14:editId="568F1AD4">
            <wp:extent cx="2133600" cy="21431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4B990" w14:textId="7F042465" w:rsidR="00EE673F" w:rsidRPr="00B31DF1" w:rsidRDefault="00B31DF1">
      <w:pPr>
        <w:rPr>
          <w:b/>
          <w:bCs/>
          <w:u w:val="single"/>
        </w:rPr>
      </w:pPr>
      <w:r w:rsidRPr="00B31DF1">
        <w:rPr>
          <w:b/>
          <w:bCs/>
          <w:u w:val="single"/>
        </w:rPr>
        <w:t>Front Door</w:t>
      </w:r>
    </w:p>
    <w:p w14:paraId="5CF53FF5" w14:textId="4A4D0329" w:rsidR="00B31DF1" w:rsidRDefault="00B31DF1">
      <w:r>
        <w:t>Composite Grey Disabled Access Door with three glazing panels</w:t>
      </w:r>
    </w:p>
    <w:p w14:paraId="2A2E13B5" w14:textId="44B6CD56" w:rsidR="00EE673F" w:rsidRDefault="00EE673F"/>
    <w:p w14:paraId="33F03A21" w14:textId="67384AC7" w:rsidR="00EE673F" w:rsidRPr="00EE673F" w:rsidRDefault="00EE673F">
      <w:pPr>
        <w:rPr>
          <w:b/>
          <w:bCs/>
          <w:u w:val="single"/>
        </w:rPr>
      </w:pPr>
      <w:r w:rsidRPr="00EE673F">
        <w:rPr>
          <w:b/>
          <w:bCs/>
          <w:u w:val="single"/>
        </w:rPr>
        <w:t>External Render</w:t>
      </w:r>
    </w:p>
    <w:p w14:paraId="7599B34B" w14:textId="3B2E2D92" w:rsidR="00EE673F" w:rsidRDefault="00EE673F">
      <w:r>
        <w:t>Cream coloured sand and cement render</w:t>
      </w:r>
    </w:p>
    <w:p w14:paraId="7AE1DA74" w14:textId="45869CF6" w:rsidR="00EE673F" w:rsidRDefault="00EE673F"/>
    <w:p w14:paraId="584056EB" w14:textId="1D8F39C1" w:rsidR="00EE673F" w:rsidRDefault="00EE673F">
      <w:r>
        <w:rPr>
          <w:noProof/>
        </w:rPr>
        <w:drawing>
          <wp:inline distT="0" distB="0" distL="0" distR="0" wp14:anchorId="1AA762AE" wp14:editId="22815E37">
            <wp:extent cx="2857500" cy="2857500"/>
            <wp:effectExtent l="0" t="0" r="0" b="0"/>
            <wp:docPr id="5" name="Picture 5" descr="Render Systems | House Rendering | Rendering Card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nder Systems | House Rendering | Rendering Cardif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FBC6C" w14:textId="00BC3263" w:rsidR="00EE673F" w:rsidRDefault="00EE673F"/>
    <w:p w14:paraId="10BFDBBB" w14:textId="45780A4F" w:rsidR="00B31DF1" w:rsidRPr="00B31DF1" w:rsidRDefault="00B31DF1">
      <w:pPr>
        <w:rPr>
          <w:b/>
          <w:bCs/>
          <w:u w:val="single"/>
        </w:rPr>
      </w:pPr>
      <w:r w:rsidRPr="00B31DF1">
        <w:rPr>
          <w:b/>
          <w:bCs/>
          <w:u w:val="single"/>
        </w:rPr>
        <w:t>Fascia Boards + Soffit</w:t>
      </w:r>
    </w:p>
    <w:p w14:paraId="2930414E" w14:textId="22CF4F05" w:rsidR="00B31DF1" w:rsidRDefault="00B31DF1">
      <w:r>
        <w:t>Generic White UPVC</w:t>
      </w:r>
    </w:p>
    <w:p w14:paraId="06173090" w14:textId="77777777" w:rsidR="00B31DF1" w:rsidRDefault="00B31DF1"/>
    <w:p w14:paraId="0F39B5F3" w14:textId="543ABC98" w:rsidR="00B31DF1" w:rsidRPr="00B31DF1" w:rsidRDefault="00B31DF1">
      <w:pPr>
        <w:rPr>
          <w:b/>
          <w:bCs/>
          <w:u w:val="single"/>
        </w:rPr>
      </w:pPr>
      <w:r w:rsidRPr="00B31DF1">
        <w:rPr>
          <w:b/>
          <w:bCs/>
          <w:u w:val="single"/>
        </w:rPr>
        <w:t>Guttering + Rainwater Goods</w:t>
      </w:r>
    </w:p>
    <w:p w14:paraId="6C61F646" w14:textId="077F11FE" w:rsidR="00B31DF1" w:rsidRDefault="00B31DF1">
      <w:r>
        <w:t>Generic Black UPVC</w:t>
      </w:r>
    </w:p>
    <w:p w14:paraId="59AFDE22" w14:textId="0A4937F7" w:rsidR="00B31DF1" w:rsidRPr="002C534B" w:rsidRDefault="00B31DF1">
      <w:pPr>
        <w:rPr>
          <w:b/>
          <w:bCs/>
          <w:u w:val="single"/>
        </w:rPr>
      </w:pPr>
      <w:r w:rsidRPr="002C534B">
        <w:rPr>
          <w:b/>
          <w:bCs/>
          <w:u w:val="single"/>
        </w:rPr>
        <w:t>Driveway</w:t>
      </w:r>
    </w:p>
    <w:p w14:paraId="35F4C072" w14:textId="1FEB1672" w:rsidR="002C534B" w:rsidRDefault="002C534B">
      <w:r>
        <w:t xml:space="preserve">Marshalls Priora Permeable Block Paving. Colour </w:t>
      </w:r>
      <w:r w:rsidR="00B42213">
        <w:t xml:space="preserve">- </w:t>
      </w:r>
      <w:r>
        <w:t>Charcoal</w:t>
      </w:r>
    </w:p>
    <w:p w14:paraId="315330B7" w14:textId="77777777" w:rsidR="002C534B" w:rsidRDefault="002C534B"/>
    <w:p w14:paraId="364DA332" w14:textId="3C9813F7" w:rsidR="00B31DF1" w:rsidRDefault="002C534B">
      <w:r>
        <w:rPr>
          <w:noProof/>
        </w:rPr>
        <w:drawing>
          <wp:inline distT="0" distB="0" distL="0" distR="0" wp14:anchorId="3142C9BE" wp14:editId="6A423DC9">
            <wp:extent cx="1524000" cy="1524000"/>
            <wp:effectExtent l="0" t="0" r="0" b="0"/>
            <wp:docPr id="10" name="Picture 10" descr="priora - char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riora - charco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9CADA" w14:textId="77777777" w:rsidR="00B31DF1" w:rsidRDefault="00B31DF1"/>
    <w:p w14:paraId="1DC8BCBE" w14:textId="77777777" w:rsidR="00B31DF1" w:rsidRDefault="00B31DF1"/>
    <w:p w14:paraId="222F2F66" w14:textId="26FC04B1" w:rsidR="00EE6F96" w:rsidRPr="00B42213" w:rsidRDefault="00EE6F96">
      <w:pPr>
        <w:rPr>
          <w:b/>
          <w:bCs/>
          <w:u w:val="single"/>
        </w:rPr>
      </w:pPr>
      <w:r w:rsidRPr="00B42213">
        <w:rPr>
          <w:b/>
          <w:bCs/>
          <w:u w:val="single"/>
        </w:rPr>
        <w:lastRenderedPageBreak/>
        <w:t>Patio</w:t>
      </w:r>
      <w:r w:rsidR="0065639E" w:rsidRPr="00B42213">
        <w:rPr>
          <w:b/>
          <w:bCs/>
          <w:u w:val="single"/>
        </w:rPr>
        <w:t xml:space="preserve"> + Pathway</w:t>
      </w:r>
      <w:r w:rsidRPr="00B42213">
        <w:rPr>
          <w:b/>
          <w:bCs/>
          <w:u w:val="single"/>
        </w:rPr>
        <w:t xml:space="preserve"> Paving</w:t>
      </w:r>
    </w:p>
    <w:p w14:paraId="0D400130" w14:textId="6233E6EA" w:rsidR="00B31DF1" w:rsidRDefault="00B31DF1">
      <w:r>
        <w:t>Grey Indian Sandstone Slab</w:t>
      </w:r>
    </w:p>
    <w:p w14:paraId="7C2E8069" w14:textId="0C4CEF85" w:rsidR="00B31DF1" w:rsidRDefault="00B31DF1">
      <w:r>
        <w:rPr>
          <w:noProof/>
        </w:rPr>
        <w:drawing>
          <wp:inline distT="0" distB="0" distL="0" distR="0" wp14:anchorId="7E8D79A9" wp14:editId="3A537623">
            <wp:extent cx="5731510" cy="5731510"/>
            <wp:effectExtent l="0" t="0" r="2540" b="2540"/>
            <wp:docPr id="8" name="Picture 8" descr="Kandla Grey Indian Sandstone Paving Sla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andla Grey Indian Sandstone Paving Slab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947DF" w14:textId="77777777" w:rsidR="00EE6F96" w:rsidRDefault="00EE6F96"/>
    <w:p w14:paraId="35EC7ACA" w14:textId="77777777" w:rsidR="00EE6F96" w:rsidRDefault="00EE6F96"/>
    <w:p w14:paraId="5017EBE9" w14:textId="77777777" w:rsidR="00EE6F96" w:rsidRDefault="00EE6F96"/>
    <w:p w14:paraId="70F25392" w14:textId="77777777" w:rsidR="00EE6F96" w:rsidRDefault="00EE6F96"/>
    <w:p w14:paraId="2783DAC2" w14:textId="77777777" w:rsidR="00EE6F96" w:rsidRDefault="00EE6F96"/>
    <w:p w14:paraId="31EBB39D" w14:textId="77777777" w:rsidR="00EE6F96" w:rsidRDefault="00EE6F96"/>
    <w:p w14:paraId="1F773293" w14:textId="77777777" w:rsidR="00EE6F96" w:rsidRDefault="00EE6F96"/>
    <w:p w14:paraId="25354BE1" w14:textId="77777777" w:rsidR="00EE6F96" w:rsidRDefault="00EE6F96"/>
    <w:p w14:paraId="4EE5A774" w14:textId="16433DF2" w:rsidR="00EE673F" w:rsidRPr="00B42213" w:rsidRDefault="00EE6F96">
      <w:pPr>
        <w:rPr>
          <w:b/>
          <w:bCs/>
          <w:u w:val="single"/>
        </w:rPr>
      </w:pPr>
      <w:r w:rsidRPr="00B42213">
        <w:rPr>
          <w:b/>
          <w:bCs/>
          <w:u w:val="single"/>
        </w:rPr>
        <w:lastRenderedPageBreak/>
        <w:t>Roof Tiles</w:t>
      </w:r>
    </w:p>
    <w:p w14:paraId="2CE21E0A" w14:textId="7E2AA8D9" w:rsidR="00EE6F96" w:rsidRDefault="00DB52AD">
      <w:r>
        <w:t>Redland Mini Stonewold</w:t>
      </w:r>
      <w:r w:rsidR="00EE6F96">
        <w:t xml:space="preserve"> Concrete Tile – Colour </w:t>
      </w:r>
      <w:r>
        <w:t>Tudor Brown</w:t>
      </w:r>
      <w:r w:rsidR="00EE6F96">
        <w:t xml:space="preserve"> </w:t>
      </w:r>
      <w:r>
        <w:rPr>
          <w:noProof/>
        </w:rPr>
        <w:drawing>
          <wp:inline distT="0" distB="0" distL="0" distR="0" wp14:anchorId="3703F0C4" wp14:editId="2D3852F1">
            <wp:extent cx="5667375" cy="5667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C235B" w14:textId="3D853CE4" w:rsidR="00EE6F96" w:rsidRDefault="00EE6F96"/>
    <w:p w14:paraId="3B7DC0B5" w14:textId="1C7198A4" w:rsidR="00EE6F96" w:rsidRDefault="00EE6F96">
      <w:r>
        <w:rPr>
          <w:noProof/>
        </w:rPr>
        <mc:AlternateContent>
          <mc:Choice Requires="wps">
            <w:drawing>
              <wp:inline distT="0" distB="0" distL="0" distR="0" wp14:anchorId="4CF996A8" wp14:editId="1E158506">
                <wp:extent cx="304800" cy="304800"/>
                <wp:effectExtent l="0" t="0" r="0" b="0"/>
                <wp:docPr id="6" name="AutoShape 3" descr="Marley Concrete Plain Roof T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5973E0" id="AutoShape 3" o:spid="_x0000_s1026" alt="Marley Concrete Plain Roof Ti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FF96C4B" w14:textId="4BE85D21" w:rsidR="00EE6F96" w:rsidRPr="00B42213" w:rsidRDefault="00B42213">
      <w:pPr>
        <w:rPr>
          <w:b/>
          <w:bCs/>
          <w:u w:val="single"/>
        </w:rPr>
      </w:pPr>
      <w:r w:rsidRPr="00B42213">
        <w:rPr>
          <w:b/>
          <w:bCs/>
          <w:u w:val="single"/>
        </w:rPr>
        <w:t>Fencing</w:t>
      </w:r>
    </w:p>
    <w:p w14:paraId="2C4994AE" w14:textId="3A5F4C53" w:rsidR="00B42213" w:rsidRDefault="00B42213">
      <w:r>
        <w:t>Closeboard Fence Panels in Dark Chestnut Colouring</w:t>
      </w:r>
    </w:p>
    <w:p w14:paraId="74FFD009" w14:textId="6D6E15DF" w:rsidR="00B42213" w:rsidRPr="00B42213" w:rsidRDefault="00B42213">
      <w:pPr>
        <w:rPr>
          <w:b/>
          <w:bCs/>
          <w:u w:val="single"/>
        </w:rPr>
      </w:pPr>
      <w:r w:rsidRPr="00B42213">
        <w:rPr>
          <w:b/>
          <w:bCs/>
          <w:u w:val="single"/>
        </w:rPr>
        <w:t>Bin + Cycle Store</w:t>
      </w:r>
    </w:p>
    <w:p w14:paraId="334A0E77" w14:textId="6AB20673" w:rsidR="00B42213" w:rsidRDefault="00B42213">
      <w:r>
        <w:t>Bespoke Built, Timber Construction finished in Dark Chestnut Colouring</w:t>
      </w:r>
    </w:p>
    <w:p w14:paraId="0B0E362F" w14:textId="3B415AE7" w:rsidR="00EE6F96" w:rsidRDefault="00EE6F96"/>
    <w:p w14:paraId="554921BD" w14:textId="71A036FC" w:rsidR="00EE6F96" w:rsidRDefault="00EE6F96"/>
    <w:p w14:paraId="2A6A4DE5" w14:textId="4B3B16D8" w:rsidR="00EE6F96" w:rsidRDefault="00EE6F96"/>
    <w:p w14:paraId="34E82F57" w14:textId="77777777" w:rsidR="00EE6F96" w:rsidRDefault="00EE6F96"/>
    <w:p w14:paraId="3DBFEF8A" w14:textId="07555A9A" w:rsidR="00362ECB" w:rsidRDefault="00362ECB"/>
    <w:p w14:paraId="708174C6" w14:textId="3169BDED" w:rsidR="00362ECB" w:rsidRDefault="00362ECB"/>
    <w:sectPr w:rsidR="00362E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60"/>
    <w:rsid w:val="001337F6"/>
    <w:rsid w:val="002C534B"/>
    <w:rsid w:val="00362ECB"/>
    <w:rsid w:val="00401C6D"/>
    <w:rsid w:val="004422BF"/>
    <w:rsid w:val="0065639E"/>
    <w:rsid w:val="00776C60"/>
    <w:rsid w:val="008C5362"/>
    <w:rsid w:val="00B31DF1"/>
    <w:rsid w:val="00B42213"/>
    <w:rsid w:val="00CB1A98"/>
    <w:rsid w:val="00DB52AD"/>
    <w:rsid w:val="00EE673F"/>
    <w:rsid w:val="00EE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A6C50"/>
  <w15:chartTrackingRefBased/>
  <w15:docId w15:val="{09658973-3127-4DEA-B6C1-B84350B4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5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Halpin</dc:creator>
  <cp:keywords/>
  <dc:description/>
  <cp:lastModifiedBy>Liam Halpin</cp:lastModifiedBy>
  <cp:revision>13</cp:revision>
  <dcterms:created xsi:type="dcterms:W3CDTF">2022-03-22T13:20:00Z</dcterms:created>
  <dcterms:modified xsi:type="dcterms:W3CDTF">2022-04-08T11:12:00Z</dcterms:modified>
</cp:coreProperties>
</file>