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B0619" w14:textId="77777777" w:rsidR="00B73F4F" w:rsidRDefault="00B73F4F" w:rsidP="00B73F4F">
      <w:pPr>
        <w:rPr>
          <w:rFonts w:ascii="Calibri" w:eastAsia="Times New Roman" w:hAnsi="Calibri" w:cs="Calibri"/>
          <w:color w:val="000000"/>
          <w:kern w:val="0"/>
          <w:sz w:val="22"/>
          <w:szCs w:val="22"/>
          <w:lang w:eastAsia="en-GB"/>
          <w14:ligatures w14:val="none"/>
        </w:rPr>
      </w:pPr>
    </w:p>
    <w:p w14:paraId="2315BADD" w14:textId="77777777" w:rsidR="00B73F4F" w:rsidRPr="00B73F4F" w:rsidRDefault="00B73F4F" w:rsidP="00B73F4F">
      <w:pPr>
        <w:rPr>
          <w:rFonts w:ascii="Calibri" w:eastAsia="Times New Roman" w:hAnsi="Calibri" w:cs="Calibri"/>
          <w:color w:val="000000"/>
          <w:kern w:val="0"/>
          <w:sz w:val="22"/>
          <w:szCs w:val="22"/>
          <w:lang w:eastAsia="en-GB"/>
          <w14:ligatures w14:val="none"/>
        </w:rPr>
      </w:pPr>
      <w:r w:rsidRPr="00B73F4F">
        <w:rPr>
          <w:rFonts w:ascii="Calibri" w:eastAsia="Times New Roman" w:hAnsi="Calibri" w:cs="Calibri"/>
          <w:color w:val="000000"/>
          <w:kern w:val="0"/>
          <w:sz w:val="22"/>
          <w:szCs w:val="22"/>
          <w:lang w:eastAsia="en-GB"/>
          <w14:ligatures w14:val="none"/>
        </w:rPr>
        <w:t>Hi Tony, </w:t>
      </w:r>
    </w:p>
    <w:p w14:paraId="13AE79CB" w14:textId="77777777" w:rsidR="00B73F4F" w:rsidRPr="00B73F4F" w:rsidRDefault="00B73F4F" w:rsidP="00B73F4F">
      <w:pPr>
        <w:rPr>
          <w:rFonts w:ascii="Calibri" w:eastAsia="Times New Roman" w:hAnsi="Calibri" w:cs="Calibri"/>
          <w:color w:val="000000"/>
          <w:kern w:val="0"/>
          <w:sz w:val="22"/>
          <w:szCs w:val="22"/>
          <w:lang w:eastAsia="en-GB"/>
          <w14:ligatures w14:val="none"/>
        </w:rPr>
      </w:pPr>
      <w:r w:rsidRPr="00B73F4F">
        <w:rPr>
          <w:rFonts w:ascii="Calibri" w:eastAsia="Times New Roman" w:hAnsi="Calibri" w:cs="Calibri"/>
          <w:color w:val="000000"/>
          <w:kern w:val="0"/>
          <w:sz w:val="22"/>
          <w:szCs w:val="22"/>
          <w:lang w:eastAsia="en-GB"/>
          <w14:ligatures w14:val="none"/>
        </w:rPr>
        <w:t> </w:t>
      </w:r>
    </w:p>
    <w:p w14:paraId="27831B7E" w14:textId="77777777" w:rsidR="00B73F4F" w:rsidRPr="00B73F4F" w:rsidRDefault="00B73F4F" w:rsidP="00B73F4F">
      <w:pPr>
        <w:rPr>
          <w:rFonts w:ascii="Calibri" w:eastAsia="Times New Roman" w:hAnsi="Calibri" w:cs="Calibri"/>
          <w:color w:val="000000"/>
          <w:kern w:val="0"/>
          <w:sz w:val="22"/>
          <w:szCs w:val="22"/>
          <w:lang w:eastAsia="en-GB"/>
          <w14:ligatures w14:val="none"/>
        </w:rPr>
      </w:pPr>
      <w:proofErr w:type="gramStart"/>
      <w:r w:rsidRPr="00B73F4F">
        <w:rPr>
          <w:rFonts w:ascii="Calibri" w:eastAsia="Times New Roman" w:hAnsi="Calibri" w:cs="Calibri"/>
          <w:color w:val="000000"/>
          <w:kern w:val="0"/>
          <w:sz w:val="22"/>
          <w:szCs w:val="22"/>
          <w:lang w:eastAsia="en-GB"/>
          <w14:ligatures w14:val="none"/>
        </w:rPr>
        <w:t>Yes</w:t>
      </w:r>
      <w:proofErr w:type="gramEnd"/>
      <w:r w:rsidRPr="00B73F4F">
        <w:rPr>
          <w:rFonts w:ascii="Calibri" w:eastAsia="Times New Roman" w:hAnsi="Calibri" w:cs="Calibri"/>
          <w:color w:val="000000"/>
          <w:kern w:val="0"/>
          <w:sz w:val="22"/>
          <w:szCs w:val="22"/>
          <w:lang w:eastAsia="en-GB"/>
          <w14:ligatures w14:val="none"/>
        </w:rPr>
        <w:t xml:space="preserve"> you can do that if you can also provide a plan showing the 45 degree test from both neighbours on either side please?</w:t>
      </w:r>
    </w:p>
    <w:p w14:paraId="6BC273D5" w14:textId="77777777" w:rsidR="00B73F4F" w:rsidRPr="00B73F4F" w:rsidRDefault="00B73F4F" w:rsidP="00B73F4F">
      <w:pPr>
        <w:rPr>
          <w:rFonts w:ascii="Calibri" w:eastAsia="Times New Roman" w:hAnsi="Calibri" w:cs="Calibri"/>
          <w:color w:val="000000"/>
          <w:kern w:val="0"/>
          <w:sz w:val="22"/>
          <w:szCs w:val="22"/>
          <w:lang w:eastAsia="en-GB"/>
          <w14:ligatures w14:val="none"/>
        </w:rPr>
      </w:pPr>
      <w:r w:rsidRPr="00B73F4F">
        <w:rPr>
          <w:rFonts w:ascii="Calibri" w:eastAsia="Times New Roman" w:hAnsi="Calibri" w:cs="Calibri"/>
          <w:color w:val="000000"/>
          <w:kern w:val="0"/>
          <w:sz w:val="22"/>
          <w:szCs w:val="22"/>
          <w:lang w:eastAsia="en-GB"/>
          <w14:ligatures w14:val="none"/>
        </w:rPr>
        <w:t> </w:t>
      </w:r>
    </w:p>
    <w:p w14:paraId="1DE2A206" w14:textId="77777777" w:rsidR="00B73F4F" w:rsidRPr="00B73F4F" w:rsidRDefault="00B73F4F" w:rsidP="00B73F4F">
      <w:pPr>
        <w:rPr>
          <w:rFonts w:ascii="Calibri" w:eastAsia="Times New Roman" w:hAnsi="Calibri" w:cs="Calibri"/>
          <w:color w:val="000000"/>
          <w:kern w:val="0"/>
          <w:sz w:val="22"/>
          <w:szCs w:val="22"/>
          <w:lang w:eastAsia="en-GB"/>
          <w14:ligatures w14:val="none"/>
        </w:rPr>
      </w:pPr>
      <w:r w:rsidRPr="00B73F4F">
        <w:rPr>
          <w:rFonts w:ascii="Calibri" w:eastAsia="Times New Roman" w:hAnsi="Calibri" w:cs="Calibri"/>
          <w:color w:val="000000"/>
          <w:kern w:val="0"/>
          <w:sz w:val="22"/>
          <w:szCs w:val="22"/>
          <w:lang w:eastAsia="en-GB"/>
          <w14:ligatures w14:val="none"/>
        </w:rPr>
        <w:t>Thanks, </w:t>
      </w:r>
    </w:p>
    <w:p w14:paraId="1A6E8C89" w14:textId="77777777" w:rsidR="00B73F4F" w:rsidRPr="00B73F4F" w:rsidRDefault="00B73F4F" w:rsidP="00B73F4F">
      <w:pPr>
        <w:rPr>
          <w:rFonts w:ascii="Calibri" w:eastAsia="Times New Roman" w:hAnsi="Calibri" w:cs="Calibri"/>
          <w:color w:val="000000"/>
          <w:kern w:val="0"/>
          <w:sz w:val="22"/>
          <w:szCs w:val="22"/>
          <w:lang w:eastAsia="en-GB"/>
          <w14:ligatures w14:val="none"/>
        </w:rPr>
      </w:pPr>
      <w:r w:rsidRPr="00B73F4F">
        <w:rPr>
          <w:rFonts w:ascii="Calibri" w:eastAsia="Times New Roman" w:hAnsi="Calibri" w:cs="Calibri"/>
          <w:color w:val="000000"/>
          <w:kern w:val="0"/>
          <w:sz w:val="22"/>
          <w:szCs w:val="22"/>
          <w:lang w:eastAsia="en-GB"/>
          <w14:ligatures w14:val="none"/>
        </w:rPr>
        <w:t> </w:t>
      </w:r>
    </w:p>
    <w:p w14:paraId="1E121AC5" w14:textId="77777777" w:rsidR="00B73F4F" w:rsidRPr="00B73F4F" w:rsidRDefault="00B73F4F" w:rsidP="00B73F4F">
      <w:pPr>
        <w:rPr>
          <w:rFonts w:ascii="Calibri" w:eastAsia="Times New Roman" w:hAnsi="Calibri" w:cs="Calibri"/>
          <w:color w:val="000000"/>
          <w:kern w:val="0"/>
          <w:sz w:val="22"/>
          <w:szCs w:val="22"/>
          <w:lang w:eastAsia="en-GB"/>
          <w14:ligatures w14:val="none"/>
        </w:rPr>
      </w:pPr>
      <w:r w:rsidRPr="00B73F4F">
        <w:rPr>
          <w:rFonts w:ascii="Calibri" w:eastAsia="Times New Roman" w:hAnsi="Calibri" w:cs="Calibri"/>
          <w:color w:val="000000"/>
          <w:kern w:val="0"/>
          <w:sz w:val="22"/>
          <w:szCs w:val="22"/>
          <w:lang w:eastAsia="en-GB"/>
          <w14:ligatures w14:val="none"/>
        </w:rPr>
        <w:t>Daniel</w:t>
      </w:r>
    </w:p>
    <w:p w14:paraId="58831137" w14:textId="77777777" w:rsidR="00B73F4F" w:rsidRDefault="00B73F4F" w:rsidP="00B73F4F">
      <w:pPr>
        <w:rPr>
          <w:rFonts w:ascii="Calibri" w:eastAsia="Times New Roman" w:hAnsi="Calibri" w:cs="Calibri"/>
          <w:color w:val="000000"/>
          <w:kern w:val="0"/>
          <w:sz w:val="22"/>
          <w:szCs w:val="22"/>
          <w:lang w:eastAsia="en-GB"/>
          <w14:ligatures w14:val="none"/>
        </w:rPr>
      </w:pPr>
    </w:p>
    <w:p w14:paraId="045EC1D8" w14:textId="77777777" w:rsidR="00B73F4F" w:rsidRDefault="00B73F4F" w:rsidP="00B73F4F">
      <w:pPr>
        <w:rPr>
          <w:rFonts w:ascii="Calibri" w:eastAsia="Times New Roman" w:hAnsi="Calibri" w:cs="Calibri"/>
          <w:color w:val="000000"/>
          <w:kern w:val="0"/>
          <w:sz w:val="22"/>
          <w:szCs w:val="22"/>
          <w:lang w:eastAsia="en-GB"/>
          <w14:ligatures w14:val="none"/>
        </w:rPr>
      </w:pPr>
    </w:p>
    <w:p w14:paraId="0E2F3D9F" w14:textId="77777777" w:rsidR="00B73F4F" w:rsidRDefault="00B73F4F" w:rsidP="00B73F4F">
      <w:pPr>
        <w:rPr>
          <w:rFonts w:ascii="Calibri" w:eastAsia="Times New Roman" w:hAnsi="Calibri" w:cs="Calibri"/>
          <w:color w:val="000000"/>
          <w:kern w:val="0"/>
          <w:sz w:val="22"/>
          <w:szCs w:val="22"/>
          <w:lang w:eastAsia="en-GB"/>
          <w14:ligatures w14:val="none"/>
        </w:rPr>
      </w:pPr>
    </w:p>
    <w:p w14:paraId="0F9D7660" w14:textId="423F3709" w:rsidR="00B73F4F" w:rsidRPr="00B73F4F" w:rsidRDefault="00B73F4F" w:rsidP="00B73F4F">
      <w:pPr>
        <w:rPr>
          <w:rFonts w:ascii="Calibri" w:eastAsia="Times New Roman" w:hAnsi="Calibri" w:cs="Calibri"/>
          <w:color w:val="000000"/>
          <w:kern w:val="0"/>
          <w:sz w:val="22"/>
          <w:szCs w:val="22"/>
          <w:lang w:eastAsia="en-GB"/>
          <w14:ligatures w14:val="none"/>
        </w:rPr>
      </w:pPr>
      <w:r w:rsidRPr="00B73F4F">
        <w:rPr>
          <w:rFonts w:ascii="Calibri" w:eastAsia="Times New Roman" w:hAnsi="Calibri" w:cs="Calibri"/>
          <w:color w:val="000000"/>
          <w:kern w:val="0"/>
          <w:sz w:val="22"/>
          <w:szCs w:val="22"/>
          <w:lang w:eastAsia="en-GB"/>
          <w14:ligatures w14:val="none"/>
        </w:rPr>
        <w:t xml:space="preserve">Dear </w:t>
      </w:r>
      <w:proofErr w:type="spellStart"/>
      <w:r w:rsidRPr="00B73F4F">
        <w:rPr>
          <w:rFonts w:ascii="Calibri" w:eastAsia="Times New Roman" w:hAnsi="Calibri" w:cs="Calibri"/>
          <w:color w:val="000000"/>
          <w:kern w:val="0"/>
          <w:sz w:val="22"/>
          <w:szCs w:val="22"/>
          <w:lang w:eastAsia="en-GB"/>
          <w14:ligatures w14:val="none"/>
        </w:rPr>
        <w:t>daniel</w:t>
      </w:r>
      <w:proofErr w:type="spellEnd"/>
      <w:r w:rsidRPr="00B73F4F">
        <w:rPr>
          <w:rFonts w:ascii="Calibri" w:eastAsia="Times New Roman" w:hAnsi="Calibri" w:cs="Calibri"/>
          <w:color w:val="000000"/>
          <w:kern w:val="0"/>
          <w:sz w:val="22"/>
          <w:szCs w:val="22"/>
          <w:lang w:eastAsia="en-GB"/>
          <w14:ligatures w14:val="none"/>
        </w:rPr>
        <w:t>, </w:t>
      </w:r>
    </w:p>
    <w:p w14:paraId="26D2EB70" w14:textId="77777777" w:rsidR="00B73F4F" w:rsidRPr="00B73F4F" w:rsidRDefault="00B73F4F" w:rsidP="00B73F4F">
      <w:pPr>
        <w:rPr>
          <w:rFonts w:ascii="Calibri" w:eastAsia="Times New Roman" w:hAnsi="Calibri" w:cs="Calibri"/>
          <w:color w:val="000000"/>
          <w:kern w:val="0"/>
          <w:sz w:val="22"/>
          <w:szCs w:val="22"/>
          <w:lang w:eastAsia="en-GB"/>
          <w14:ligatures w14:val="none"/>
        </w:rPr>
      </w:pPr>
      <w:r w:rsidRPr="00B73F4F">
        <w:rPr>
          <w:rFonts w:ascii="Calibri" w:eastAsia="Times New Roman" w:hAnsi="Calibri" w:cs="Calibri"/>
          <w:color w:val="000000"/>
          <w:kern w:val="0"/>
          <w:sz w:val="22"/>
          <w:szCs w:val="22"/>
          <w:lang w:eastAsia="en-GB"/>
          <w14:ligatures w14:val="none"/>
        </w:rPr>
        <w:t> </w:t>
      </w:r>
    </w:p>
    <w:p w14:paraId="049EE1C3" w14:textId="77777777" w:rsidR="00B73F4F" w:rsidRPr="00B73F4F" w:rsidRDefault="00B73F4F" w:rsidP="00B73F4F">
      <w:pPr>
        <w:rPr>
          <w:rFonts w:ascii="Calibri" w:eastAsia="Times New Roman" w:hAnsi="Calibri" w:cs="Calibri"/>
          <w:color w:val="000000"/>
          <w:kern w:val="0"/>
          <w:sz w:val="22"/>
          <w:szCs w:val="22"/>
          <w:lang w:eastAsia="en-GB"/>
          <w14:ligatures w14:val="none"/>
        </w:rPr>
      </w:pPr>
      <w:r w:rsidRPr="00B73F4F">
        <w:rPr>
          <w:rFonts w:ascii="Calibri" w:eastAsia="Times New Roman" w:hAnsi="Calibri" w:cs="Calibri"/>
          <w:color w:val="000000"/>
          <w:kern w:val="0"/>
          <w:sz w:val="22"/>
          <w:szCs w:val="22"/>
          <w:lang w:eastAsia="en-GB"/>
          <w14:ligatures w14:val="none"/>
        </w:rPr>
        <w:t>Thanks for your reply ………</w:t>
      </w:r>
      <w:proofErr w:type="gramStart"/>
      <w:r w:rsidRPr="00B73F4F">
        <w:rPr>
          <w:rFonts w:ascii="Calibri" w:eastAsia="Times New Roman" w:hAnsi="Calibri" w:cs="Calibri"/>
          <w:color w:val="000000"/>
          <w:kern w:val="0"/>
          <w:sz w:val="22"/>
          <w:szCs w:val="22"/>
          <w:lang w:eastAsia="en-GB"/>
          <w14:ligatures w14:val="none"/>
        </w:rPr>
        <w:t>…..</w:t>
      </w:r>
      <w:proofErr w:type="gramEnd"/>
    </w:p>
    <w:p w14:paraId="5E47A08C" w14:textId="77777777" w:rsidR="00B73F4F" w:rsidRPr="00B73F4F" w:rsidRDefault="00B73F4F" w:rsidP="00B73F4F">
      <w:pPr>
        <w:rPr>
          <w:rFonts w:ascii="Calibri" w:eastAsia="Times New Roman" w:hAnsi="Calibri" w:cs="Calibri"/>
          <w:color w:val="000000"/>
          <w:kern w:val="0"/>
          <w:sz w:val="22"/>
          <w:szCs w:val="22"/>
          <w:lang w:eastAsia="en-GB"/>
          <w14:ligatures w14:val="none"/>
        </w:rPr>
      </w:pPr>
      <w:r w:rsidRPr="00B73F4F">
        <w:rPr>
          <w:rFonts w:ascii="Calibri" w:eastAsia="Times New Roman" w:hAnsi="Calibri" w:cs="Calibri"/>
          <w:color w:val="000000"/>
          <w:kern w:val="0"/>
          <w:sz w:val="22"/>
          <w:szCs w:val="22"/>
          <w:lang w:eastAsia="en-GB"/>
          <w14:ligatures w14:val="none"/>
        </w:rPr>
        <w:t> </w:t>
      </w:r>
    </w:p>
    <w:p w14:paraId="7CE7093A" w14:textId="77777777" w:rsidR="00B73F4F" w:rsidRPr="00B73F4F" w:rsidRDefault="00B73F4F" w:rsidP="00B73F4F">
      <w:pPr>
        <w:rPr>
          <w:rFonts w:ascii="Calibri" w:eastAsia="Times New Roman" w:hAnsi="Calibri" w:cs="Calibri"/>
          <w:color w:val="000000"/>
          <w:kern w:val="0"/>
          <w:sz w:val="22"/>
          <w:szCs w:val="22"/>
          <w:lang w:eastAsia="en-GB"/>
          <w14:ligatures w14:val="none"/>
        </w:rPr>
      </w:pPr>
      <w:r w:rsidRPr="00B73F4F">
        <w:rPr>
          <w:rFonts w:ascii="Calibri" w:eastAsia="Times New Roman" w:hAnsi="Calibri" w:cs="Calibri"/>
          <w:color w:val="000000"/>
          <w:kern w:val="0"/>
          <w:sz w:val="22"/>
          <w:szCs w:val="22"/>
          <w:lang w:eastAsia="en-GB"/>
          <w14:ligatures w14:val="none"/>
        </w:rPr>
        <w:t>More than happy to make this alteration as requested. </w:t>
      </w:r>
    </w:p>
    <w:p w14:paraId="4659E544" w14:textId="77777777" w:rsidR="00B73F4F" w:rsidRPr="00B73F4F" w:rsidRDefault="00B73F4F" w:rsidP="00B73F4F">
      <w:pPr>
        <w:rPr>
          <w:rFonts w:ascii="Calibri" w:eastAsia="Times New Roman" w:hAnsi="Calibri" w:cs="Calibri"/>
          <w:color w:val="000000"/>
          <w:kern w:val="0"/>
          <w:sz w:val="22"/>
          <w:szCs w:val="22"/>
          <w:lang w:eastAsia="en-GB"/>
          <w14:ligatures w14:val="none"/>
        </w:rPr>
      </w:pPr>
      <w:r w:rsidRPr="00B73F4F">
        <w:rPr>
          <w:rFonts w:ascii="Calibri" w:eastAsia="Times New Roman" w:hAnsi="Calibri" w:cs="Calibri"/>
          <w:color w:val="000000"/>
          <w:kern w:val="0"/>
          <w:sz w:val="22"/>
          <w:szCs w:val="22"/>
          <w:lang w:eastAsia="en-GB"/>
          <w14:ligatures w14:val="none"/>
        </w:rPr>
        <w:t> </w:t>
      </w:r>
    </w:p>
    <w:p w14:paraId="01BD2A76" w14:textId="77777777" w:rsidR="00B73F4F" w:rsidRPr="00B73F4F" w:rsidRDefault="00B73F4F" w:rsidP="00B73F4F">
      <w:pPr>
        <w:rPr>
          <w:rFonts w:ascii="Calibri" w:eastAsia="Times New Roman" w:hAnsi="Calibri" w:cs="Calibri"/>
          <w:color w:val="000000"/>
          <w:kern w:val="0"/>
          <w:sz w:val="22"/>
          <w:szCs w:val="22"/>
          <w:lang w:eastAsia="en-GB"/>
          <w14:ligatures w14:val="none"/>
        </w:rPr>
      </w:pPr>
      <w:r w:rsidRPr="00B73F4F">
        <w:rPr>
          <w:rFonts w:ascii="Calibri" w:eastAsia="Times New Roman" w:hAnsi="Calibri" w:cs="Calibri"/>
          <w:color w:val="000000"/>
          <w:kern w:val="0"/>
          <w:sz w:val="22"/>
          <w:szCs w:val="22"/>
          <w:lang w:eastAsia="en-GB"/>
          <w14:ligatures w14:val="none"/>
        </w:rPr>
        <w:t xml:space="preserve">When we make this change by insetting the flank wall by 500mm making the window larger, can we extend to the max depth to 3.0M? as the width dimension is now further away from the </w:t>
      </w:r>
      <w:proofErr w:type="gramStart"/>
      <w:r w:rsidRPr="00B73F4F">
        <w:rPr>
          <w:rFonts w:ascii="Calibri" w:eastAsia="Times New Roman" w:hAnsi="Calibri" w:cs="Calibri"/>
          <w:color w:val="000000"/>
          <w:kern w:val="0"/>
          <w:sz w:val="22"/>
          <w:szCs w:val="22"/>
          <w:lang w:eastAsia="en-GB"/>
          <w14:ligatures w14:val="none"/>
        </w:rPr>
        <w:t>45 degree</w:t>
      </w:r>
      <w:proofErr w:type="gramEnd"/>
      <w:r w:rsidRPr="00B73F4F">
        <w:rPr>
          <w:rFonts w:ascii="Calibri" w:eastAsia="Times New Roman" w:hAnsi="Calibri" w:cs="Calibri"/>
          <w:color w:val="000000"/>
          <w:kern w:val="0"/>
          <w:sz w:val="22"/>
          <w:szCs w:val="22"/>
          <w:lang w:eastAsia="en-GB"/>
          <w14:ligatures w14:val="none"/>
        </w:rPr>
        <w:t xml:space="preserve"> angle by a greater distance.</w:t>
      </w:r>
    </w:p>
    <w:p w14:paraId="5112B2A7" w14:textId="77777777" w:rsidR="00B73F4F" w:rsidRPr="00B73F4F" w:rsidRDefault="00B73F4F" w:rsidP="00B73F4F">
      <w:pPr>
        <w:rPr>
          <w:rFonts w:ascii="Calibri" w:eastAsia="Times New Roman" w:hAnsi="Calibri" w:cs="Calibri"/>
          <w:color w:val="000000"/>
          <w:kern w:val="0"/>
          <w:sz w:val="22"/>
          <w:szCs w:val="22"/>
          <w:lang w:eastAsia="en-GB"/>
          <w14:ligatures w14:val="none"/>
        </w:rPr>
      </w:pPr>
      <w:r w:rsidRPr="00B73F4F">
        <w:rPr>
          <w:rFonts w:ascii="Calibri" w:eastAsia="Times New Roman" w:hAnsi="Calibri" w:cs="Calibri"/>
          <w:color w:val="000000"/>
          <w:kern w:val="0"/>
          <w:sz w:val="22"/>
          <w:szCs w:val="22"/>
          <w:lang w:eastAsia="en-GB"/>
          <w14:ligatures w14:val="none"/>
        </w:rPr>
        <w:t> </w:t>
      </w:r>
    </w:p>
    <w:p w14:paraId="555C9CF1" w14:textId="77777777" w:rsidR="00B73F4F" w:rsidRPr="00B73F4F" w:rsidRDefault="00B73F4F" w:rsidP="00B73F4F">
      <w:pPr>
        <w:rPr>
          <w:rFonts w:ascii="Calibri" w:eastAsia="Times New Roman" w:hAnsi="Calibri" w:cs="Calibri"/>
          <w:color w:val="000000"/>
          <w:kern w:val="0"/>
          <w:sz w:val="22"/>
          <w:szCs w:val="22"/>
          <w:lang w:eastAsia="en-GB"/>
          <w14:ligatures w14:val="none"/>
        </w:rPr>
      </w:pPr>
      <w:r w:rsidRPr="00B73F4F">
        <w:rPr>
          <w:rFonts w:ascii="Calibri" w:eastAsia="Times New Roman" w:hAnsi="Calibri" w:cs="Calibri"/>
          <w:color w:val="000000"/>
          <w:kern w:val="0"/>
          <w:sz w:val="22"/>
          <w:szCs w:val="22"/>
          <w:lang w:eastAsia="en-GB"/>
          <w14:ligatures w14:val="none"/>
        </w:rPr>
        <w:t>Kind Regards,</w:t>
      </w:r>
      <w:r w:rsidRPr="00B73F4F">
        <w:rPr>
          <w:rFonts w:ascii="Calibri" w:eastAsia="Times New Roman" w:hAnsi="Calibri" w:cs="Calibri"/>
          <w:color w:val="000000"/>
          <w:kern w:val="0"/>
          <w:sz w:val="22"/>
          <w:szCs w:val="22"/>
          <w:lang w:eastAsia="en-GB"/>
          <w14:ligatures w14:val="none"/>
        </w:rPr>
        <w:br/>
        <w:t> </w:t>
      </w:r>
      <w:r w:rsidRPr="00B73F4F">
        <w:rPr>
          <w:rFonts w:ascii="Calibri" w:eastAsia="Times New Roman" w:hAnsi="Calibri" w:cs="Calibri"/>
          <w:color w:val="000000"/>
          <w:kern w:val="0"/>
          <w:sz w:val="22"/>
          <w:szCs w:val="22"/>
          <w:lang w:eastAsia="en-GB"/>
          <w14:ligatures w14:val="none"/>
        </w:rPr>
        <w:br/>
      </w:r>
      <w:r w:rsidRPr="00B73F4F">
        <w:rPr>
          <w:rFonts w:ascii="Calibri" w:eastAsia="Times New Roman" w:hAnsi="Calibri" w:cs="Calibri"/>
          <w:color w:val="0433FF"/>
          <w:kern w:val="0"/>
          <w:sz w:val="22"/>
          <w:szCs w:val="22"/>
          <w:lang w:eastAsia="en-GB"/>
          <w14:ligatures w14:val="none"/>
        </w:rPr>
        <w:t>Tony Nimmo</w:t>
      </w:r>
      <w:r w:rsidRPr="00B73F4F">
        <w:rPr>
          <w:rFonts w:ascii="Calibri" w:eastAsia="Times New Roman" w:hAnsi="Calibri" w:cs="Calibri"/>
          <w:color w:val="0433FF"/>
          <w:kern w:val="0"/>
          <w:sz w:val="22"/>
          <w:szCs w:val="22"/>
          <w:lang w:eastAsia="en-GB"/>
          <w14:ligatures w14:val="none"/>
        </w:rPr>
        <w:br/>
        <w:t>IDR Services Ltd.</w:t>
      </w:r>
      <w:r w:rsidRPr="00B73F4F">
        <w:rPr>
          <w:rFonts w:ascii="Calibri" w:eastAsia="Times New Roman" w:hAnsi="Calibri" w:cs="Calibri"/>
          <w:color w:val="0433FF"/>
          <w:kern w:val="0"/>
          <w:sz w:val="22"/>
          <w:szCs w:val="22"/>
          <w:lang w:eastAsia="en-GB"/>
          <w14:ligatures w14:val="none"/>
        </w:rPr>
        <w:br/>
        <w:t>Mob: 07740 641934</w:t>
      </w:r>
    </w:p>
    <w:p w14:paraId="184ED4C3" w14:textId="77777777" w:rsidR="00B73F4F" w:rsidRDefault="00B73F4F" w:rsidP="00B73F4F">
      <w:pPr>
        <w:rPr>
          <w:rFonts w:ascii="Calibri" w:eastAsia="Times New Roman" w:hAnsi="Calibri" w:cs="Calibri"/>
          <w:color w:val="000000"/>
          <w:kern w:val="0"/>
          <w:sz w:val="22"/>
          <w:szCs w:val="22"/>
          <w:lang w:eastAsia="en-GB"/>
          <w14:ligatures w14:val="none"/>
        </w:rPr>
      </w:pPr>
    </w:p>
    <w:p w14:paraId="20EED3DB" w14:textId="77777777" w:rsidR="00B73F4F" w:rsidRDefault="00B73F4F" w:rsidP="00B73F4F">
      <w:pPr>
        <w:rPr>
          <w:rFonts w:ascii="Calibri" w:eastAsia="Times New Roman" w:hAnsi="Calibri" w:cs="Calibri"/>
          <w:color w:val="000000"/>
          <w:kern w:val="0"/>
          <w:sz w:val="22"/>
          <w:szCs w:val="22"/>
          <w:lang w:eastAsia="en-GB"/>
          <w14:ligatures w14:val="none"/>
        </w:rPr>
      </w:pPr>
    </w:p>
    <w:p w14:paraId="2690676D" w14:textId="77777777" w:rsidR="00B73F4F" w:rsidRDefault="00B73F4F" w:rsidP="00B73F4F">
      <w:pPr>
        <w:rPr>
          <w:rFonts w:ascii="Calibri" w:eastAsia="Times New Roman" w:hAnsi="Calibri" w:cs="Calibri"/>
          <w:color w:val="000000"/>
          <w:kern w:val="0"/>
          <w:sz w:val="22"/>
          <w:szCs w:val="22"/>
          <w:lang w:eastAsia="en-GB"/>
          <w14:ligatures w14:val="none"/>
        </w:rPr>
      </w:pPr>
    </w:p>
    <w:p w14:paraId="05AA9189" w14:textId="77777777" w:rsidR="00B73F4F" w:rsidRDefault="00B73F4F" w:rsidP="00B73F4F">
      <w:pPr>
        <w:rPr>
          <w:rFonts w:ascii="Calibri" w:eastAsia="Times New Roman" w:hAnsi="Calibri" w:cs="Calibri"/>
          <w:color w:val="000000"/>
          <w:kern w:val="0"/>
          <w:sz w:val="22"/>
          <w:szCs w:val="22"/>
          <w:lang w:eastAsia="en-GB"/>
          <w14:ligatures w14:val="none"/>
        </w:rPr>
      </w:pPr>
    </w:p>
    <w:p w14:paraId="421C08B0" w14:textId="0CDC9771" w:rsidR="00B73F4F" w:rsidRPr="00B73F4F" w:rsidRDefault="00B73F4F" w:rsidP="00B73F4F">
      <w:pPr>
        <w:rPr>
          <w:rFonts w:ascii="Calibri" w:eastAsia="Times New Roman" w:hAnsi="Calibri" w:cs="Calibri"/>
          <w:color w:val="000000"/>
          <w:kern w:val="0"/>
          <w:sz w:val="22"/>
          <w:szCs w:val="22"/>
          <w:lang w:eastAsia="en-GB"/>
          <w14:ligatures w14:val="none"/>
        </w:rPr>
      </w:pPr>
      <w:r w:rsidRPr="00B73F4F">
        <w:rPr>
          <w:rFonts w:ascii="Calibri" w:eastAsia="Times New Roman" w:hAnsi="Calibri" w:cs="Calibri"/>
          <w:color w:val="000000"/>
          <w:kern w:val="0"/>
          <w:sz w:val="22"/>
          <w:szCs w:val="22"/>
          <w:lang w:eastAsia="en-GB"/>
          <w14:ligatures w14:val="none"/>
        </w:rPr>
        <w:t>Hi Tony, </w:t>
      </w:r>
    </w:p>
    <w:p w14:paraId="48862FB7" w14:textId="77777777" w:rsidR="00B73F4F" w:rsidRPr="00B73F4F" w:rsidRDefault="00B73F4F" w:rsidP="00B73F4F">
      <w:pPr>
        <w:rPr>
          <w:rFonts w:ascii="Calibri" w:eastAsia="Times New Roman" w:hAnsi="Calibri" w:cs="Calibri"/>
          <w:color w:val="000000"/>
          <w:kern w:val="0"/>
          <w:sz w:val="22"/>
          <w:szCs w:val="22"/>
          <w:lang w:eastAsia="en-GB"/>
          <w14:ligatures w14:val="none"/>
        </w:rPr>
      </w:pPr>
      <w:r w:rsidRPr="00B73F4F">
        <w:rPr>
          <w:rFonts w:ascii="Calibri" w:eastAsia="Times New Roman" w:hAnsi="Calibri" w:cs="Calibri"/>
          <w:color w:val="000000"/>
          <w:kern w:val="0"/>
          <w:sz w:val="22"/>
          <w:szCs w:val="22"/>
          <w:lang w:eastAsia="en-GB"/>
          <w14:ligatures w14:val="none"/>
        </w:rPr>
        <w:t> </w:t>
      </w:r>
    </w:p>
    <w:p w14:paraId="5EE148E9" w14:textId="77777777" w:rsidR="00B73F4F" w:rsidRPr="00B73F4F" w:rsidRDefault="00B73F4F" w:rsidP="00B73F4F">
      <w:pPr>
        <w:rPr>
          <w:rFonts w:ascii="Calibri" w:eastAsia="Times New Roman" w:hAnsi="Calibri" w:cs="Calibri"/>
          <w:color w:val="000000"/>
          <w:kern w:val="0"/>
          <w:sz w:val="22"/>
          <w:szCs w:val="22"/>
          <w:lang w:eastAsia="en-GB"/>
          <w14:ligatures w14:val="none"/>
        </w:rPr>
      </w:pPr>
      <w:r w:rsidRPr="00B73F4F">
        <w:rPr>
          <w:rFonts w:ascii="Calibri" w:eastAsia="Times New Roman" w:hAnsi="Calibri" w:cs="Calibri"/>
          <w:color w:val="000000"/>
          <w:kern w:val="0"/>
          <w:sz w:val="22"/>
          <w:szCs w:val="22"/>
          <w:lang w:eastAsia="en-GB"/>
          <w14:ligatures w14:val="none"/>
        </w:rPr>
        <w:t>Thank you for your email, I was going to email you this week about some amendments I require to help this reach an approvable outcome.</w:t>
      </w:r>
    </w:p>
    <w:p w14:paraId="03B6ECCA" w14:textId="77777777" w:rsidR="00B73F4F" w:rsidRPr="00B73F4F" w:rsidRDefault="00B73F4F" w:rsidP="00B73F4F">
      <w:pPr>
        <w:rPr>
          <w:rFonts w:ascii="Calibri" w:eastAsia="Times New Roman" w:hAnsi="Calibri" w:cs="Calibri"/>
          <w:color w:val="000000"/>
          <w:kern w:val="0"/>
          <w:sz w:val="22"/>
          <w:szCs w:val="22"/>
          <w:lang w:eastAsia="en-GB"/>
          <w14:ligatures w14:val="none"/>
        </w:rPr>
      </w:pPr>
      <w:r w:rsidRPr="00B73F4F">
        <w:rPr>
          <w:rFonts w:ascii="Calibri" w:eastAsia="Times New Roman" w:hAnsi="Calibri" w:cs="Calibri"/>
          <w:color w:val="000000"/>
          <w:kern w:val="0"/>
          <w:sz w:val="22"/>
          <w:szCs w:val="22"/>
          <w:lang w:eastAsia="en-GB"/>
          <w14:ligatures w14:val="none"/>
        </w:rPr>
        <w:t> </w:t>
      </w:r>
    </w:p>
    <w:p w14:paraId="1BA6A234" w14:textId="77777777" w:rsidR="00B73F4F" w:rsidRPr="00B73F4F" w:rsidRDefault="00B73F4F" w:rsidP="00B73F4F">
      <w:pPr>
        <w:rPr>
          <w:rFonts w:ascii="Calibri" w:eastAsia="Times New Roman" w:hAnsi="Calibri" w:cs="Calibri"/>
          <w:color w:val="000000"/>
          <w:kern w:val="0"/>
          <w:sz w:val="22"/>
          <w:szCs w:val="22"/>
          <w:lang w:eastAsia="en-GB"/>
          <w14:ligatures w14:val="none"/>
        </w:rPr>
      </w:pPr>
      <w:r w:rsidRPr="00B73F4F">
        <w:rPr>
          <w:rFonts w:ascii="Calibri" w:eastAsia="Times New Roman" w:hAnsi="Calibri" w:cs="Calibri"/>
          <w:color w:val="000000"/>
          <w:kern w:val="0"/>
          <w:sz w:val="22"/>
          <w:szCs w:val="22"/>
          <w:lang w:eastAsia="en-GB"/>
          <w14:ligatures w14:val="none"/>
        </w:rPr>
        <w:t>I have concerns about the lack of natural light that will be available to Bedroom 2, could the width of the proposed first floor rear extension be reduced by 500mm to allow the window of bedroom 2 be enlarged? </w:t>
      </w:r>
    </w:p>
    <w:p w14:paraId="62A96DCB" w14:textId="77777777" w:rsidR="00B73F4F" w:rsidRPr="00B73F4F" w:rsidRDefault="00B73F4F" w:rsidP="00B73F4F">
      <w:pPr>
        <w:rPr>
          <w:rFonts w:ascii="Calibri" w:eastAsia="Times New Roman" w:hAnsi="Calibri" w:cs="Calibri"/>
          <w:color w:val="000000"/>
          <w:kern w:val="0"/>
          <w:sz w:val="22"/>
          <w:szCs w:val="22"/>
          <w:lang w:eastAsia="en-GB"/>
          <w14:ligatures w14:val="none"/>
        </w:rPr>
      </w:pPr>
      <w:r w:rsidRPr="00B73F4F">
        <w:rPr>
          <w:rFonts w:ascii="Calibri" w:eastAsia="Times New Roman" w:hAnsi="Calibri" w:cs="Calibri"/>
          <w:color w:val="000000"/>
          <w:kern w:val="0"/>
          <w:sz w:val="22"/>
          <w:szCs w:val="22"/>
          <w:lang w:eastAsia="en-GB"/>
          <w14:ligatures w14:val="none"/>
        </w:rPr>
        <w:t> </w:t>
      </w:r>
    </w:p>
    <w:p w14:paraId="18E5FAD6" w14:textId="77777777" w:rsidR="00B73F4F" w:rsidRPr="00B73F4F" w:rsidRDefault="00B73F4F" w:rsidP="00B73F4F">
      <w:pPr>
        <w:rPr>
          <w:rFonts w:ascii="Calibri" w:eastAsia="Times New Roman" w:hAnsi="Calibri" w:cs="Calibri"/>
          <w:color w:val="000000"/>
          <w:kern w:val="0"/>
          <w:sz w:val="22"/>
          <w:szCs w:val="22"/>
          <w:lang w:eastAsia="en-GB"/>
          <w14:ligatures w14:val="none"/>
        </w:rPr>
      </w:pPr>
      <w:proofErr w:type="gramStart"/>
      <w:r w:rsidRPr="00B73F4F">
        <w:rPr>
          <w:rFonts w:ascii="Calibri" w:eastAsia="Times New Roman" w:hAnsi="Calibri" w:cs="Calibri"/>
          <w:color w:val="000000"/>
          <w:kern w:val="0"/>
          <w:sz w:val="22"/>
          <w:szCs w:val="22"/>
          <w:lang w:eastAsia="en-GB"/>
          <w14:ligatures w14:val="none"/>
        </w:rPr>
        <w:t>Also</w:t>
      </w:r>
      <w:proofErr w:type="gramEnd"/>
      <w:r w:rsidRPr="00B73F4F">
        <w:rPr>
          <w:rFonts w:ascii="Calibri" w:eastAsia="Times New Roman" w:hAnsi="Calibri" w:cs="Calibri"/>
          <w:color w:val="000000"/>
          <w:kern w:val="0"/>
          <w:sz w:val="22"/>
          <w:szCs w:val="22"/>
          <w:lang w:eastAsia="en-GB"/>
          <w14:ligatures w14:val="none"/>
        </w:rPr>
        <w:t xml:space="preserve"> can the 45 degree line be demonstrated from the neighbours at Number 7 as well?</w:t>
      </w:r>
    </w:p>
    <w:p w14:paraId="49D4A168" w14:textId="77777777" w:rsidR="00B73F4F" w:rsidRPr="00B73F4F" w:rsidRDefault="00B73F4F" w:rsidP="00B73F4F">
      <w:pPr>
        <w:rPr>
          <w:rFonts w:ascii="Calibri" w:eastAsia="Times New Roman" w:hAnsi="Calibri" w:cs="Calibri"/>
          <w:color w:val="000000"/>
          <w:kern w:val="0"/>
          <w:sz w:val="22"/>
          <w:szCs w:val="22"/>
          <w:lang w:eastAsia="en-GB"/>
          <w14:ligatures w14:val="none"/>
        </w:rPr>
      </w:pPr>
      <w:r w:rsidRPr="00B73F4F">
        <w:rPr>
          <w:rFonts w:ascii="Calibri" w:eastAsia="Times New Roman" w:hAnsi="Calibri" w:cs="Calibri"/>
          <w:color w:val="000000"/>
          <w:kern w:val="0"/>
          <w:sz w:val="22"/>
          <w:szCs w:val="22"/>
          <w:lang w:eastAsia="en-GB"/>
          <w14:ligatures w14:val="none"/>
        </w:rPr>
        <w:t> </w:t>
      </w:r>
    </w:p>
    <w:p w14:paraId="7D40FF6D" w14:textId="77777777" w:rsidR="00B73F4F" w:rsidRPr="00B73F4F" w:rsidRDefault="00B73F4F" w:rsidP="00B73F4F">
      <w:pPr>
        <w:rPr>
          <w:rFonts w:ascii="Calibri" w:eastAsia="Times New Roman" w:hAnsi="Calibri" w:cs="Calibri"/>
          <w:color w:val="000000"/>
          <w:kern w:val="0"/>
          <w:sz w:val="22"/>
          <w:szCs w:val="22"/>
          <w:lang w:eastAsia="en-GB"/>
          <w14:ligatures w14:val="none"/>
        </w:rPr>
      </w:pPr>
      <w:r w:rsidRPr="00B73F4F">
        <w:rPr>
          <w:rFonts w:ascii="Calibri" w:eastAsia="Times New Roman" w:hAnsi="Calibri" w:cs="Calibri"/>
          <w:color w:val="000000"/>
          <w:kern w:val="0"/>
          <w:sz w:val="22"/>
          <w:szCs w:val="22"/>
          <w:lang w:eastAsia="en-GB"/>
          <w14:ligatures w14:val="none"/>
        </w:rPr>
        <w:t>Thanks,</w:t>
      </w:r>
    </w:p>
    <w:p w14:paraId="4193E0F9" w14:textId="77777777" w:rsidR="00B73F4F" w:rsidRPr="00B73F4F" w:rsidRDefault="00B73F4F" w:rsidP="00B73F4F">
      <w:pPr>
        <w:rPr>
          <w:rFonts w:ascii="Calibri" w:eastAsia="Times New Roman" w:hAnsi="Calibri" w:cs="Calibri"/>
          <w:color w:val="000000"/>
          <w:kern w:val="0"/>
          <w:sz w:val="22"/>
          <w:szCs w:val="22"/>
          <w:lang w:eastAsia="en-GB"/>
          <w14:ligatures w14:val="none"/>
        </w:rPr>
      </w:pPr>
      <w:r w:rsidRPr="00B73F4F">
        <w:rPr>
          <w:rFonts w:ascii="Calibri" w:eastAsia="Times New Roman" w:hAnsi="Calibri" w:cs="Calibri"/>
          <w:color w:val="000000"/>
          <w:kern w:val="0"/>
          <w:sz w:val="22"/>
          <w:szCs w:val="22"/>
          <w:lang w:eastAsia="en-GB"/>
          <w14:ligatures w14:val="none"/>
        </w:rPr>
        <w:t> </w:t>
      </w:r>
    </w:p>
    <w:p w14:paraId="612A8B58" w14:textId="77777777" w:rsidR="00B73F4F" w:rsidRPr="00B73F4F" w:rsidRDefault="00B73F4F" w:rsidP="00B73F4F">
      <w:pPr>
        <w:rPr>
          <w:rFonts w:ascii="Calibri" w:eastAsia="Times New Roman" w:hAnsi="Calibri" w:cs="Calibri"/>
          <w:color w:val="000000"/>
          <w:kern w:val="0"/>
          <w:sz w:val="22"/>
          <w:szCs w:val="22"/>
          <w:lang w:eastAsia="en-GB"/>
          <w14:ligatures w14:val="none"/>
        </w:rPr>
      </w:pPr>
      <w:r w:rsidRPr="00B73F4F">
        <w:rPr>
          <w:rFonts w:ascii="Arial" w:eastAsia="Times New Roman" w:hAnsi="Arial" w:cs="Arial"/>
          <w:b/>
          <w:bCs/>
          <w:color w:val="000000"/>
          <w:kern w:val="0"/>
          <w:sz w:val="20"/>
          <w:szCs w:val="20"/>
          <w:lang w:eastAsia="en-GB"/>
          <w14:ligatures w14:val="none"/>
        </w:rPr>
        <w:t>Daniel Ambrose</w:t>
      </w:r>
    </w:p>
    <w:p w14:paraId="38309579" w14:textId="77777777" w:rsidR="00B73F4F" w:rsidRPr="00B73F4F" w:rsidRDefault="00B73F4F" w:rsidP="00B73F4F">
      <w:pPr>
        <w:rPr>
          <w:rFonts w:ascii="Calibri" w:eastAsia="Times New Roman" w:hAnsi="Calibri" w:cs="Calibri"/>
          <w:color w:val="000000"/>
          <w:kern w:val="0"/>
          <w:sz w:val="22"/>
          <w:szCs w:val="22"/>
          <w:lang w:eastAsia="en-GB"/>
          <w14:ligatures w14:val="none"/>
        </w:rPr>
      </w:pPr>
      <w:r w:rsidRPr="00B73F4F">
        <w:rPr>
          <w:rFonts w:ascii="Arial" w:eastAsia="Times New Roman" w:hAnsi="Arial" w:cs="Arial"/>
          <w:color w:val="000000"/>
          <w:kern w:val="0"/>
          <w:sz w:val="20"/>
          <w:szCs w:val="20"/>
          <w:lang w:eastAsia="en-GB"/>
          <w14:ligatures w14:val="none"/>
        </w:rPr>
        <w:t>Planning Officer – Central and South</w:t>
      </w:r>
    </w:p>
    <w:p w14:paraId="3AE30904" w14:textId="77777777" w:rsidR="00B73F4F" w:rsidRPr="00B73F4F" w:rsidRDefault="00B73F4F" w:rsidP="00B73F4F">
      <w:pPr>
        <w:rPr>
          <w:rFonts w:ascii="Calibri" w:eastAsia="Times New Roman" w:hAnsi="Calibri" w:cs="Calibri"/>
          <w:color w:val="000000"/>
          <w:kern w:val="0"/>
          <w:sz w:val="22"/>
          <w:szCs w:val="22"/>
          <w:lang w:eastAsia="en-GB"/>
          <w14:ligatures w14:val="none"/>
        </w:rPr>
      </w:pPr>
      <w:r w:rsidRPr="00B73F4F">
        <w:rPr>
          <w:rFonts w:ascii="Arial" w:eastAsia="Times New Roman" w:hAnsi="Arial" w:cs="Arial"/>
          <w:color w:val="000000"/>
          <w:kern w:val="0"/>
          <w:sz w:val="20"/>
          <w:szCs w:val="20"/>
          <w:lang w:eastAsia="en-GB"/>
          <w14:ligatures w14:val="none"/>
        </w:rPr>
        <w:t>Planning, Regeneration and Environment</w:t>
      </w:r>
    </w:p>
    <w:p w14:paraId="32DDB1ED" w14:textId="77777777" w:rsidR="00B73F4F" w:rsidRPr="00B73F4F" w:rsidRDefault="00B73F4F" w:rsidP="00B73F4F">
      <w:pPr>
        <w:rPr>
          <w:rFonts w:ascii="Calibri" w:eastAsia="Times New Roman" w:hAnsi="Calibri" w:cs="Calibri"/>
          <w:color w:val="000000"/>
          <w:kern w:val="0"/>
          <w:sz w:val="22"/>
          <w:szCs w:val="22"/>
          <w:lang w:eastAsia="en-GB"/>
          <w14:ligatures w14:val="none"/>
        </w:rPr>
      </w:pPr>
      <w:r w:rsidRPr="00B73F4F">
        <w:rPr>
          <w:rFonts w:ascii="Arial" w:eastAsia="Times New Roman" w:hAnsi="Arial" w:cs="Arial"/>
          <w:color w:val="000000"/>
          <w:kern w:val="0"/>
          <w:sz w:val="20"/>
          <w:szCs w:val="20"/>
          <w:lang w:eastAsia="en-GB"/>
          <w14:ligatures w14:val="none"/>
        </w:rPr>
        <w:t>Central Services</w:t>
      </w:r>
    </w:p>
    <w:p w14:paraId="7DFF91E8" w14:textId="77777777" w:rsidR="00B73F4F" w:rsidRPr="00B73F4F" w:rsidRDefault="00B73F4F" w:rsidP="00B73F4F">
      <w:pPr>
        <w:rPr>
          <w:rFonts w:ascii="Calibri" w:eastAsia="Times New Roman" w:hAnsi="Calibri" w:cs="Calibri"/>
          <w:color w:val="000000"/>
          <w:kern w:val="0"/>
          <w:sz w:val="22"/>
          <w:szCs w:val="22"/>
          <w:lang w:eastAsia="en-GB"/>
          <w14:ligatures w14:val="none"/>
        </w:rPr>
      </w:pPr>
      <w:r w:rsidRPr="00B73F4F">
        <w:rPr>
          <w:rFonts w:ascii="Arial" w:eastAsia="Times New Roman" w:hAnsi="Arial" w:cs="Arial"/>
          <w:color w:val="000000"/>
          <w:kern w:val="0"/>
          <w:sz w:val="20"/>
          <w:szCs w:val="20"/>
          <w:lang w:eastAsia="en-GB"/>
          <w14:ligatures w14:val="none"/>
        </w:rPr>
        <w:t>Hillingdon Council</w:t>
      </w:r>
    </w:p>
    <w:p w14:paraId="1EB3141D" w14:textId="77777777" w:rsidR="00B73F4F" w:rsidRDefault="00B73F4F"/>
    <w:sectPr w:rsidR="00B73F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F4F"/>
    <w:rsid w:val="00B73F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73C940B"/>
  <w15:chartTrackingRefBased/>
  <w15:docId w15:val="{E14FE992-C413-4D47-8E3A-8EF05C0CF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73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653899">
      <w:bodyDiv w:val="1"/>
      <w:marLeft w:val="0"/>
      <w:marRight w:val="0"/>
      <w:marTop w:val="0"/>
      <w:marBottom w:val="0"/>
      <w:divBdr>
        <w:top w:val="none" w:sz="0" w:space="0" w:color="auto"/>
        <w:left w:val="none" w:sz="0" w:space="0" w:color="auto"/>
        <w:bottom w:val="none" w:sz="0" w:space="0" w:color="auto"/>
        <w:right w:val="none" w:sz="0" w:space="0" w:color="auto"/>
      </w:divBdr>
    </w:div>
    <w:div w:id="1665209106">
      <w:bodyDiv w:val="1"/>
      <w:marLeft w:val="0"/>
      <w:marRight w:val="0"/>
      <w:marTop w:val="0"/>
      <w:marBottom w:val="0"/>
      <w:divBdr>
        <w:top w:val="none" w:sz="0" w:space="0" w:color="auto"/>
        <w:left w:val="none" w:sz="0" w:space="0" w:color="auto"/>
        <w:bottom w:val="none" w:sz="0" w:space="0" w:color="auto"/>
        <w:right w:val="none" w:sz="0" w:space="0" w:color="auto"/>
      </w:divBdr>
      <w:divsChild>
        <w:div w:id="1601134374">
          <w:marLeft w:val="0"/>
          <w:marRight w:val="0"/>
          <w:marTop w:val="0"/>
          <w:marBottom w:val="0"/>
          <w:divBdr>
            <w:top w:val="none" w:sz="0" w:space="0" w:color="auto"/>
            <w:left w:val="none" w:sz="0" w:space="0" w:color="auto"/>
            <w:bottom w:val="none" w:sz="0" w:space="0" w:color="auto"/>
            <w:right w:val="none" w:sz="0" w:space="0" w:color="auto"/>
          </w:divBdr>
        </w:div>
        <w:div w:id="1808619397">
          <w:marLeft w:val="0"/>
          <w:marRight w:val="0"/>
          <w:marTop w:val="0"/>
          <w:marBottom w:val="0"/>
          <w:divBdr>
            <w:top w:val="none" w:sz="0" w:space="0" w:color="auto"/>
            <w:left w:val="none" w:sz="0" w:space="0" w:color="auto"/>
            <w:bottom w:val="none" w:sz="0" w:space="0" w:color="auto"/>
            <w:right w:val="none" w:sz="0" w:space="0" w:color="auto"/>
          </w:divBdr>
        </w:div>
        <w:div w:id="483280036">
          <w:marLeft w:val="0"/>
          <w:marRight w:val="0"/>
          <w:marTop w:val="0"/>
          <w:marBottom w:val="0"/>
          <w:divBdr>
            <w:top w:val="none" w:sz="0" w:space="0" w:color="auto"/>
            <w:left w:val="none" w:sz="0" w:space="0" w:color="auto"/>
            <w:bottom w:val="none" w:sz="0" w:space="0" w:color="auto"/>
            <w:right w:val="none" w:sz="0" w:space="0" w:color="auto"/>
          </w:divBdr>
        </w:div>
        <w:div w:id="1658613454">
          <w:marLeft w:val="0"/>
          <w:marRight w:val="0"/>
          <w:marTop w:val="0"/>
          <w:marBottom w:val="0"/>
          <w:divBdr>
            <w:top w:val="none" w:sz="0" w:space="0" w:color="auto"/>
            <w:left w:val="none" w:sz="0" w:space="0" w:color="auto"/>
            <w:bottom w:val="none" w:sz="0" w:space="0" w:color="auto"/>
            <w:right w:val="none" w:sz="0" w:space="0" w:color="auto"/>
          </w:divBdr>
        </w:div>
        <w:div w:id="255599604">
          <w:marLeft w:val="0"/>
          <w:marRight w:val="0"/>
          <w:marTop w:val="0"/>
          <w:marBottom w:val="0"/>
          <w:divBdr>
            <w:top w:val="none" w:sz="0" w:space="0" w:color="auto"/>
            <w:left w:val="none" w:sz="0" w:space="0" w:color="auto"/>
            <w:bottom w:val="none" w:sz="0" w:space="0" w:color="auto"/>
            <w:right w:val="none" w:sz="0" w:space="0" w:color="auto"/>
          </w:divBdr>
        </w:div>
        <w:div w:id="1762680277">
          <w:marLeft w:val="0"/>
          <w:marRight w:val="0"/>
          <w:marTop w:val="0"/>
          <w:marBottom w:val="0"/>
          <w:divBdr>
            <w:top w:val="none" w:sz="0" w:space="0" w:color="auto"/>
            <w:left w:val="none" w:sz="0" w:space="0" w:color="auto"/>
            <w:bottom w:val="none" w:sz="0" w:space="0" w:color="auto"/>
            <w:right w:val="none" w:sz="0" w:space="0" w:color="auto"/>
          </w:divBdr>
        </w:div>
        <w:div w:id="1903635278">
          <w:marLeft w:val="0"/>
          <w:marRight w:val="0"/>
          <w:marTop w:val="0"/>
          <w:marBottom w:val="0"/>
          <w:divBdr>
            <w:top w:val="none" w:sz="0" w:space="0" w:color="auto"/>
            <w:left w:val="none" w:sz="0" w:space="0" w:color="auto"/>
            <w:bottom w:val="none" w:sz="0" w:space="0" w:color="auto"/>
            <w:right w:val="none" w:sz="0" w:space="0" w:color="auto"/>
          </w:divBdr>
          <w:divsChild>
            <w:div w:id="1200340">
              <w:marLeft w:val="0"/>
              <w:marRight w:val="0"/>
              <w:marTop w:val="0"/>
              <w:marBottom w:val="0"/>
              <w:divBdr>
                <w:top w:val="none" w:sz="0" w:space="0" w:color="auto"/>
                <w:left w:val="none" w:sz="0" w:space="0" w:color="auto"/>
                <w:bottom w:val="none" w:sz="0" w:space="0" w:color="auto"/>
                <w:right w:val="none" w:sz="0" w:space="0" w:color="auto"/>
              </w:divBdr>
              <w:divsChild>
                <w:div w:id="124984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26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169</Words>
  <Characters>968</Characters>
  <Application>Microsoft Office Word</Application>
  <DocSecurity>0</DocSecurity>
  <Lines>8</Lines>
  <Paragraphs>2</Paragraphs>
  <ScaleCrop>false</ScaleCrop>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nimmo</dc:creator>
  <cp:keywords/>
  <dc:description/>
  <cp:lastModifiedBy>Tony nimmo</cp:lastModifiedBy>
  <cp:revision>1</cp:revision>
  <dcterms:created xsi:type="dcterms:W3CDTF">2024-11-24T21:10:00Z</dcterms:created>
  <dcterms:modified xsi:type="dcterms:W3CDTF">2024-11-24T21:20:00Z</dcterms:modified>
</cp:coreProperties>
</file>