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0628D" w14:textId="77777777" w:rsidR="003A4B90" w:rsidRPr="003A4B90" w:rsidRDefault="003A4B90" w:rsidP="003A4B90">
      <w:pPr>
        <w:jc w:val="center"/>
        <w:rPr>
          <w:rFonts w:ascii="Times" w:hAnsi="Times"/>
          <w:color w:val="FF0000"/>
          <w:sz w:val="20"/>
          <w:szCs w:val="20"/>
        </w:rPr>
      </w:pPr>
      <w:r w:rsidRPr="003A4B90">
        <w:rPr>
          <w:rFonts w:ascii="Helvetica Neue" w:hAnsi="Helvetica Neue"/>
          <w:color w:val="FF0000"/>
          <w:sz w:val="20"/>
          <w:szCs w:val="20"/>
          <w:shd w:val="clear" w:color="auto" w:fill="FFFFFF"/>
        </w:rPr>
        <w:t xml:space="preserve">Planning Statement for Proposed Gym </w:t>
      </w:r>
      <w:proofErr w:type="gramStart"/>
      <w:r w:rsidRPr="003A4B90">
        <w:rPr>
          <w:rFonts w:ascii="Helvetica Neue" w:hAnsi="Helvetica Neue"/>
          <w:color w:val="FF0000"/>
          <w:sz w:val="20"/>
          <w:szCs w:val="20"/>
          <w:shd w:val="clear" w:color="auto" w:fill="FFFFFF"/>
        </w:rPr>
        <w:t>Development :</w:t>
      </w:r>
      <w:proofErr w:type="gramEnd"/>
      <w:r w:rsidRPr="003A4B90">
        <w:rPr>
          <w:rFonts w:ascii="Helvetica Neue" w:hAnsi="Helvetica Neue"/>
          <w:color w:val="FF0000"/>
          <w:sz w:val="20"/>
          <w:szCs w:val="20"/>
          <w:shd w:val="clear" w:color="auto" w:fill="FFFFFF"/>
        </w:rPr>
        <w:t xml:space="preserve"> Chosen Gym, </w:t>
      </w:r>
      <w:proofErr w:type="spellStart"/>
      <w:r w:rsidRPr="003A4B90">
        <w:rPr>
          <w:rFonts w:ascii="Helvetica Neue" w:hAnsi="Helvetica Neue"/>
          <w:color w:val="FF0000"/>
          <w:sz w:val="20"/>
          <w:szCs w:val="20"/>
          <w:shd w:val="clear" w:color="auto" w:fill="FFFFFF"/>
        </w:rPr>
        <w:t>SkyEx</w:t>
      </w:r>
      <w:proofErr w:type="spellEnd"/>
      <w:r w:rsidRPr="003A4B90">
        <w:rPr>
          <w:rFonts w:ascii="Helvetica Neue" w:hAnsi="Helvetica Neue"/>
          <w:color w:val="FF0000"/>
          <w:sz w:val="20"/>
          <w:szCs w:val="20"/>
          <w:shd w:val="clear" w:color="auto" w:fill="FFFFFF"/>
        </w:rPr>
        <w:t xml:space="preserve"> Community Stadium, Beaconsfield Road, Hayes, UB4 0SL</w:t>
      </w:r>
    </w:p>
    <w:p w14:paraId="16518DF2" w14:textId="77777777" w:rsidR="003A4B90" w:rsidRPr="003A4B90" w:rsidRDefault="003A4B90" w:rsidP="003A4B90">
      <w:pPr>
        <w:shd w:val="clear" w:color="auto" w:fill="FFFFFF"/>
        <w:jc w:val="center"/>
        <w:textAlignment w:val="baseline"/>
        <w:rPr>
          <w:rFonts w:ascii="Helvetica Neue" w:hAnsi="Helvetica Neue"/>
          <w:color w:val="FF0000"/>
          <w:sz w:val="20"/>
          <w:szCs w:val="20"/>
        </w:rPr>
      </w:pPr>
    </w:p>
    <w:p w14:paraId="51BF44C5" w14:textId="77777777" w:rsidR="003A4B90" w:rsidRDefault="003A4B90" w:rsidP="003A4B90">
      <w:pPr>
        <w:shd w:val="clear" w:color="auto" w:fill="FFFFFF"/>
        <w:textAlignment w:val="baseline"/>
        <w:rPr>
          <w:rFonts w:ascii="Helvetica Neue" w:hAnsi="Helvetica Neue"/>
          <w:color w:val="242424"/>
          <w:sz w:val="20"/>
          <w:szCs w:val="20"/>
        </w:rPr>
      </w:pPr>
    </w:p>
    <w:p w14:paraId="31BE1AD3"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1. Introduction</w:t>
      </w:r>
    </w:p>
    <w:p w14:paraId="6517E1A6"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603884B4"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This Planning Statement is submitted in support of the application for the development of a new g</w:t>
      </w:r>
      <w:r>
        <w:rPr>
          <w:rFonts w:ascii="Helvetica Neue" w:hAnsi="Helvetica Neue"/>
          <w:color w:val="242424"/>
          <w:sz w:val="20"/>
          <w:szCs w:val="20"/>
        </w:rPr>
        <w:t xml:space="preserve">ym facility located at </w:t>
      </w:r>
      <w:proofErr w:type="spellStart"/>
      <w:r>
        <w:rPr>
          <w:rFonts w:ascii="Helvetica Neue" w:hAnsi="Helvetica Neue"/>
          <w:color w:val="242424"/>
          <w:sz w:val="20"/>
          <w:szCs w:val="20"/>
        </w:rPr>
        <w:t>SkyEx</w:t>
      </w:r>
      <w:proofErr w:type="spellEnd"/>
      <w:r>
        <w:rPr>
          <w:rFonts w:ascii="Helvetica Neue" w:hAnsi="Helvetica Neue"/>
          <w:color w:val="242424"/>
          <w:sz w:val="20"/>
          <w:szCs w:val="20"/>
        </w:rPr>
        <w:t xml:space="preserve"> Community Stadium, Beaconsfield Road, Hayes, UB4 0SL</w:t>
      </w:r>
      <w:r w:rsidRPr="003A4B90">
        <w:rPr>
          <w:rFonts w:ascii="Helvetica Neue" w:hAnsi="Helvetica Neue"/>
          <w:color w:val="242424"/>
          <w:sz w:val="20"/>
          <w:szCs w:val="20"/>
        </w:rPr>
        <w:t>. The proposal seeks to tra</w:t>
      </w:r>
      <w:r>
        <w:rPr>
          <w:rFonts w:ascii="Helvetica Neue" w:hAnsi="Helvetica Neue"/>
          <w:color w:val="242424"/>
          <w:sz w:val="20"/>
          <w:szCs w:val="20"/>
        </w:rPr>
        <w:t>nsform the currently vacant First floor</w:t>
      </w:r>
      <w:r w:rsidRPr="003A4B90">
        <w:rPr>
          <w:rFonts w:ascii="Helvetica Neue" w:hAnsi="Helvetica Neue"/>
          <w:color w:val="242424"/>
          <w:sz w:val="20"/>
          <w:szCs w:val="20"/>
        </w:rPr>
        <w:t xml:space="preserve"> unit </w:t>
      </w:r>
      <w:r>
        <w:rPr>
          <w:rFonts w:ascii="Helvetica Neue" w:hAnsi="Helvetica Neue"/>
          <w:color w:val="242424"/>
          <w:sz w:val="20"/>
          <w:szCs w:val="20"/>
        </w:rPr>
        <w:t xml:space="preserve">of the Football club </w:t>
      </w:r>
      <w:r w:rsidRPr="003A4B90">
        <w:rPr>
          <w:rFonts w:ascii="Helvetica Neue" w:hAnsi="Helvetica Neue"/>
          <w:color w:val="242424"/>
          <w:sz w:val="20"/>
          <w:szCs w:val="20"/>
        </w:rPr>
        <w:t xml:space="preserve">into a fully equipped, modern fitness </w:t>
      </w:r>
      <w:proofErr w:type="spellStart"/>
      <w:r w:rsidRPr="003A4B90">
        <w:rPr>
          <w:rFonts w:ascii="Helvetica Neue" w:hAnsi="Helvetica Neue"/>
          <w:color w:val="242424"/>
          <w:sz w:val="20"/>
          <w:szCs w:val="20"/>
        </w:rPr>
        <w:t>center</w:t>
      </w:r>
      <w:proofErr w:type="spellEnd"/>
      <w:r w:rsidRPr="003A4B90">
        <w:rPr>
          <w:rFonts w:ascii="Helvetica Neue" w:hAnsi="Helvetica Neue"/>
          <w:color w:val="242424"/>
          <w:sz w:val="20"/>
          <w:szCs w:val="20"/>
        </w:rPr>
        <w:t xml:space="preserve"> catering to the health and well-being needs of the local community. This statement outlines the key elements of the proposal and assesses its compliance with relevant planning policies and objectives set</w:t>
      </w:r>
      <w:r>
        <w:rPr>
          <w:rFonts w:ascii="Helvetica Neue" w:hAnsi="Helvetica Neue"/>
          <w:color w:val="242424"/>
          <w:sz w:val="20"/>
          <w:szCs w:val="20"/>
        </w:rPr>
        <w:t xml:space="preserve"> by the Hillingdon Council.</w:t>
      </w:r>
    </w:p>
    <w:p w14:paraId="7347E0B4"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27844823"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2. Site Description</w:t>
      </w:r>
    </w:p>
    <w:p w14:paraId="18D02C2D"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053B7C70"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The proposed developm</w:t>
      </w:r>
      <w:r>
        <w:rPr>
          <w:rFonts w:ascii="Helvetica Neue" w:hAnsi="Helvetica Neue"/>
          <w:color w:val="242424"/>
          <w:sz w:val="20"/>
          <w:szCs w:val="20"/>
        </w:rPr>
        <w:t>ent site is located at the First floor of Hayes and Yeading</w:t>
      </w:r>
      <w:r w:rsidRPr="003A4B90">
        <w:rPr>
          <w:rFonts w:ascii="Helvetica Neue" w:hAnsi="Helvetica Neue"/>
          <w:color w:val="242424"/>
          <w:sz w:val="20"/>
          <w:szCs w:val="20"/>
        </w:rPr>
        <w:t>, curren</w:t>
      </w:r>
      <w:r>
        <w:rPr>
          <w:rFonts w:ascii="Helvetica Neue" w:hAnsi="Helvetica Neue"/>
          <w:color w:val="242424"/>
          <w:sz w:val="20"/>
          <w:szCs w:val="20"/>
        </w:rPr>
        <w:t>tly being used by the club as a storage unit</w:t>
      </w:r>
      <w:r w:rsidRPr="003A4B90">
        <w:rPr>
          <w:rFonts w:ascii="Helvetica Neue" w:hAnsi="Helvetica Neue"/>
          <w:color w:val="242424"/>
          <w:sz w:val="20"/>
          <w:szCs w:val="20"/>
        </w:rPr>
        <w:t>. The site is easily accessible via main roads and public transport, with bus and train stations</w:t>
      </w:r>
      <w:r>
        <w:rPr>
          <w:rFonts w:ascii="Helvetica Neue" w:hAnsi="Helvetica Neue"/>
          <w:color w:val="242424"/>
          <w:sz w:val="20"/>
          <w:szCs w:val="20"/>
        </w:rPr>
        <w:t xml:space="preserve"> located within close proximity</w:t>
      </w:r>
      <w:r w:rsidRPr="003A4B90">
        <w:rPr>
          <w:rFonts w:ascii="Helvetica Neue" w:hAnsi="Helvetica Neue"/>
          <w:color w:val="242424"/>
          <w:sz w:val="20"/>
          <w:szCs w:val="20"/>
        </w:rPr>
        <w:t>. Adjacent to the site are a var</w:t>
      </w:r>
      <w:r>
        <w:rPr>
          <w:rFonts w:ascii="Helvetica Neue" w:hAnsi="Helvetica Neue"/>
          <w:color w:val="242424"/>
          <w:sz w:val="20"/>
          <w:szCs w:val="20"/>
        </w:rPr>
        <w:t>iety of commercial, school</w:t>
      </w:r>
      <w:r w:rsidRPr="003A4B90">
        <w:rPr>
          <w:rFonts w:ascii="Helvetica Neue" w:hAnsi="Helvetica Neue"/>
          <w:color w:val="242424"/>
          <w:sz w:val="20"/>
          <w:szCs w:val="20"/>
        </w:rPr>
        <w:t xml:space="preserve"> and leisure properties, ensuring that the gym will integrate well with its surroundings. Parking spaces, including disabled parking bays, are avai</w:t>
      </w:r>
      <w:r>
        <w:rPr>
          <w:rFonts w:ascii="Helvetica Neue" w:hAnsi="Helvetica Neue"/>
          <w:color w:val="242424"/>
          <w:sz w:val="20"/>
          <w:szCs w:val="20"/>
        </w:rPr>
        <w:t>lable within the site.</w:t>
      </w:r>
    </w:p>
    <w:p w14:paraId="5621901B"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60A23738"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3. Proposal Description</w:t>
      </w:r>
    </w:p>
    <w:p w14:paraId="4A2D5043"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476CE9EA"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The proposed gym will occupy</w:t>
      </w:r>
      <w:r>
        <w:rPr>
          <w:rFonts w:ascii="Helvetica Neue" w:hAnsi="Helvetica Neue"/>
          <w:color w:val="242424"/>
          <w:sz w:val="20"/>
          <w:szCs w:val="20"/>
        </w:rPr>
        <w:t xml:space="preserve"> approximately 6000 sq feet</w:t>
      </w:r>
      <w:r w:rsidRPr="003A4B90">
        <w:rPr>
          <w:rFonts w:ascii="Helvetica Neue" w:hAnsi="Helvetica Neue"/>
          <w:color w:val="242424"/>
          <w:sz w:val="20"/>
          <w:szCs w:val="20"/>
        </w:rPr>
        <w:t xml:space="preserve"> of the existing bu</w:t>
      </w:r>
      <w:r>
        <w:rPr>
          <w:rFonts w:ascii="Helvetica Neue" w:hAnsi="Helvetica Neue"/>
          <w:color w:val="242424"/>
          <w:sz w:val="20"/>
          <w:szCs w:val="20"/>
        </w:rPr>
        <w:t>ilding, on the first floor</w:t>
      </w:r>
      <w:r w:rsidRPr="003A4B90">
        <w:rPr>
          <w:rFonts w:ascii="Helvetica Neue" w:hAnsi="Helvetica Neue"/>
          <w:color w:val="242424"/>
          <w:sz w:val="20"/>
          <w:szCs w:val="20"/>
        </w:rPr>
        <w:t>. The gym will offer a range of fitness services, including:</w:t>
      </w:r>
    </w:p>
    <w:p w14:paraId="38568C1A"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6B498FF8"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A cardio and strength training area equipped with modern exercise machines and free weights.</w:t>
      </w:r>
    </w:p>
    <w:p w14:paraId="002504B9"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2732E8C7"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Group fitness studios for classes such as yoga, spinning, and Pilates.</w:t>
      </w:r>
    </w:p>
    <w:p w14:paraId="6718DD47"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3FEDE3DB"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Personal training services.</w:t>
      </w:r>
    </w:p>
    <w:p w14:paraId="244B1417"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6F4E6D6D"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Separate male and female changing rooms, each fitted with showers, lockers, and accessible facilities.</w:t>
      </w:r>
    </w:p>
    <w:p w14:paraId="2EC8DBD8"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6AA6C103" w14:textId="77777777" w:rsidR="003A4B90" w:rsidRPr="003A4B90" w:rsidRDefault="003A4B90" w:rsidP="003A4B90">
      <w:pPr>
        <w:shd w:val="clear" w:color="auto" w:fill="FFFFFF"/>
        <w:textAlignment w:val="baseline"/>
        <w:rPr>
          <w:rFonts w:ascii="Helvetica Neue" w:hAnsi="Helvetica Neue"/>
          <w:color w:val="242424"/>
          <w:sz w:val="20"/>
          <w:szCs w:val="20"/>
        </w:rPr>
      </w:pPr>
      <w:r>
        <w:rPr>
          <w:rFonts w:ascii="Helvetica Neue" w:hAnsi="Helvetica Neue"/>
          <w:color w:val="242424"/>
          <w:sz w:val="20"/>
          <w:szCs w:val="20"/>
        </w:rPr>
        <w:t>A</w:t>
      </w:r>
      <w:r w:rsidRPr="003A4B90">
        <w:rPr>
          <w:rFonts w:ascii="Helvetica Neue" w:hAnsi="Helvetica Neue"/>
          <w:color w:val="242424"/>
          <w:sz w:val="20"/>
          <w:szCs w:val="20"/>
        </w:rPr>
        <w:t xml:space="preserve"> relaxation area for social interaction and recovery.</w:t>
      </w:r>
    </w:p>
    <w:p w14:paraId="1A477E3D"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43C29E16"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 xml:space="preserve">The </w:t>
      </w:r>
      <w:r>
        <w:rPr>
          <w:rFonts w:ascii="Helvetica Neue" w:hAnsi="Helvetica Neue"/>
          <w:color w:val="242424"/>
          <w:sz w:val="20"/>
          <w:szCs w:val="20"/>
        </w:rPr>
        <w:t xml:space="preserve">proposal is for the </w:t>
      </w:r>
      <w:r w:rsidRPr="003A4B90">
        <w:rPr>
          <w:rFonts w:ascii="Helvetica Neue" w:hAnsi="Helvetica Neue"/>
          <w:color w:val="242424"/>
          <w:sz w:val="20"/>
          <w:szCs w:val="20"/>
        </w:rPr>
        <w:t xml:space="preserve">gym will operate </w:t>
      </w:r>
      <w:r>
        <w:rPr>
          <w:rFonts w:ascii="Helvetica Neue" w:hAnsi="Helvetica Neue"/>
          <w:color w:val="242424"/>
          <w:sz w:val="20"/>
          <w:szCs w:val="20"/>
        </w:rPr>
        <w:t xml:space="preserve">24 hours as this will provide flexibility for members on busy schedules, Convenience and Accessibility, Increased member satisfaction, reduce peak time overloading and no time constraints along with other benefits. </w:t>
      </w:r>
    </w:p>
    <w:p w14:paraId="1C37871D"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19472433"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4. Planning Policy Context</w:t>
      </w:r>
    </w:p>
    <w:p w14:paraId="59448900"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3548A1FD"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The proposed development aligns with key objecti</w:t>
      </w:r>
      <w:r>
        <w:rPr>
          <w:rFonts w:ascii="Helvetica Neue" w:hAnsi="Helvetica Neue"/>
          <w:color w:val="242424"/>
          <w:sz w:val="20"/>
          <w:szCs w:val="20"/>
        </w:rPr>
        <w:t>ves by</w:t>
      </w:r>
      <w:r w:rsidRPr="003A4B90">
        <w:rPr>
          <w:rFonts w:ascii="Helvetica Neue" w:hAnsi="Helvetica Neue"/>
          <w:color w:val="242424"/>
          <w:sz w:val="20"/>
          <w:szCs w:val="20"/>
        </w:rPr>
        <w:t>, promoting sustainable development and community well-being. Below are the relevant planning policies that the proposal supports:</w:t>
      </w:r>
    </w:p>
    <w:p w14:paraId="3E7B2A59"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16145E18"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Health and Well-being</w:t>
      </w:r>
    </w:p>
    <w:p w14:paraId="266A7651"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 xml:space="preserve">The development contributes directly to public health by providing a local fitness facility that encourages an active lifestyle. With obesity rates and sedentary </w:t>
      </w:r>
      <w:proofErr w:type="spellStart"/>
      <w:r w:rsidRPr="003A4B90">
        <w:rPr>
          <w:rFonts w:ascii="Helvetica Neue" w:hAnsi="Helvetica Neue"/>
          <w:color w:val="242424"/>
          <w:sz w:val="20"/>
          <w:szCs w:val="20"/>
        </w:rPr>
        <w:t>behavior</w:t>
      </w:r>
      <w:proofErr w:type="spellEnd"/>
      <w:r w:rsidRPr="003A4B90">
        <w:rPr>
          <w:rFonts w:ascii="Helvetica Neue" w:hAnsi="Helvetica Neue"/>
          <w:color w:val="242424"/>
          <w:sz w:val="20"/>
          <w:szCs w:val="20"/>
        </w:rPr>
        <w:t xml:space="preserve"> rising, the gym will offer affordable fitness solutions, accessible to all community members. The proximity to public transport links also ensures easy access for non-drivers, encouraging sustainable travel.</w:t>
      </w:r>
    </w:p>
    <w:p w14:paraId="5D49D2B9"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7425E01E"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Sustainable Development</w:t>
      </w:r>
    </w:p>
    <w:p w14:paraId="6C13C1BA"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The proposed gym is in line with the principles of sustainable development. By repurpo</w:t>
      </w:r>
      <w:r w:rsidR="00307E80">
        <w:rPr>
          <w:rFonts w:ascii="Helvetica Neue" w:hAnsi="Helvetica Neue"/>
          <w:color w:val="242424"/>
          <w:sz w:val="20"/>
          <w:szCs w:val="20"/>
        </w:rPr>
        <w:t>sing an existing vacant unit</w:t>
      </w:r>
      <w:r w:rsidRPr="003A4B90">
        <w:rPr>
          <w:rFonts w:ascii="Helvetica Neue" w:hAnsi="Helvetica Neue"/>
          <w:color w:val="242424"/>
          <w:sz w:val="20"/>
          <w:szCs w:val="20"/>
        </w:rPr>
        <w:t>, the project avoids unnecessary new construction and contributes to urban regeneration. The development also includes energy-efficient features such as LED lighting, smart HVAC systems, and the use of sustainable materials in interior refurbishments.</w:t>
      </w:r>
    </w:p>
    <w:p w14:paraId="4CFBECE3"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77BBA517"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Economic Development</w:t>
      </w:r>
    </w:p>
    <w:p w14:paraId="74B96162"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The gym wil</w:t>
      </w:r>
      <w:r w:rsidR="00307E80">
        <w:rPr>
          <w:rFonts w:ascii="Helvetica Neue" w:hAnsi="Helvetica Neue"/>
          <w:color w:val="242424"/>
          <w:sz w:val="20"/>
          <w:szCs w:val="20"/>
        </w:rPr>
        <w:t>l create number of full time and part time jobs</w:t>
      </w:r>
      <w:r w:rsidRPr="003A4B90">
        <w:rPr>
          <w:rFonts w:ascii="Helvetica Neue" w:hAnsi="Helvetica Neue"/>
          <w:color w:val="242424"/>
          <w:sz w:val="20"/>
          <w:szCs w:val="20"/>
        </w:rPr>
        <w:t>, ranging from managerial to front-of-house roles, as well as opportunities for personal trainers and fitness instructors. This will contribute to the local economy by creating employment and offering business partnerships with local suppliers (e.g., health food products, fitness equipment maintenance).</w:t>
      </w:r>
    </w:p>
    <w:p w14:paraId="06D9DA86"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6EA10C23"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5. Design and Layout</w:t>
      </w:r>
    </w:p>
    <w:p w14:paraId="335B832A"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58C3C430"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 xml:space="preserve">The gym’s design ensures it complements the existing character of the local area. The exterior will retain its current commercial appearance, with minimal alterations to the façade, while the interior will undergo significant refurbishment to create a functional and aesthetically pleasing fitness space. The design prioritizes an open-plan layout to allow for natural light and efficient circulation. Noise control measures, such as soundproofing, will be implemented to reduce any disturbance to </w:t>
      </w:r>
      <w:r w:rsidR="00307E80" w:rsidRPr="003A4B90">
        <w:rPr>
          <w:rFonts w:ascii="Helvetica Neue" w:hAnsi="Helvetica Neue"/>
          <w:color w:val="242424"/>
          <w:sz w:val="20"/>
          <w:szCs w:val="20"/>
        </w:rPr>
        <w:t>neighbouring</w:t>
      </w:r>
      <w:r w:rsidR="00307E80">
        <w:rPr>
          <w:rFonts w:ascii="Helvetica Neue" w:hAnsi="Helvetica Neue"/>
          <w:color w:val="242424"/>
          <w:sz w:val="20"/>
          <w:szCs w:val="20"/>
        </w:rPr>
        <w:t xml:space="preserve"> businesses</w:t>
      </w:r>
      <w:r w:rsidRPr="003A4B90">
        <w:rPr>
          <w:rFonts w:ascii="Helvetica Neue" w:hAnsi="Helvetica Neue"/>
          <w:color w:val="242424"/>
          <w:sz w:val="20"/>
          <w:szCs w:val="20"/>
        </w:rPr>
        <w:t>.</w:t>
      </w:r>
    </w:p>
    <w:p w14:paraId="694A4EC9"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62BD5DB1"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6. Impact on Surroundings</w:t>
      </w:r>
    </w:p>
    <w:p w14:paraId="15C045FD"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0C49C9F7"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The impact of the proposed gym on the surrounding area has been carefully considered. The following measures have been incorporated into the proposal to mitigate potential concerns:</w:t>
      </w:r>
    </w:p>
    <w:p w14:paraId="05D5AE0C"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7182C75E"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Traffic and Parking: A detailed traffic assessment indicates that the gym’s peak usage times do not coincide with peak traffic hours, minimizing any significant impact on local traffic.</w:t>
      </w:r>
      <w:r w:rsidR="00307E80">
        <w:rPr>
          <w:rFonts w:ascii="Helvetica Neue" w:hAnsi="Helvetica Neue"/>
          <w:color w:val="242424"/>
          <w:sz w:val="20"/>
          <w:szCs w:val="20"/>
        </w:rPr>
        <w:t xml:space="preserve"> The peak times generally are after office hours which will have minimal impact on the school finishing times.</w:t>
      </w:r>
      <w:r w:rsidRPr="003A4B90">
        <w:rPr>
          <w:rFonts w:ascii="Helvetica Neue" w:hAnsi="Helvetica Neue"/>
          <w:color w:val="242424"/>
          <w:sz w:val="20"/>
          <w:szCs w:val="20"/>
        </w:rPr>
        <w:t xml:space="preserve"> Existing parking provisions will be sufficient for gym users, and bike racks will be provided to encourage cycling.</w:t>
      </w:r>
      <w:r w:rsidR="00307E80">
        <w:rPr>
          <w:rFonts w:ascii="Helvetica Neue" w:hAnsi="Helvetica Neue"/>
          <w:color w:val="242424"/>
          <w:sz w:val="20"/>
          <w:szCs w:val="20"/>
        </w:rPr>
        <w:t xml:space="preserve"> It has been agreed by the football club management that the parking will be shared by the football club and the Gym members and certain number of spaces will be allocated for the gym members during match days. This will be confirmed closer to the opening. </w:t>
      </w:r>
    </w:p>
    <w:p w14:paraId="41274627"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1ABB1A51"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Noise: Soundproofing measures will be implemented</w:t>
      </w:r>
      <w:r w:rsidR="00307E80">
        <w:rPr>
          <w:rFonts w:ascii="Helvetica Neue" w:hAnsi="Helvetica Neue"/>
          <w:color w:val="242424"/>
          <w:sz w:val="20"/>
          <w:szCs w:val="20"/>
        </w:rPr>
        <w:t xml:space="preserve"> however the noise will not impact any other commercial properties as the gym will be on the first floor within an enclosed building.  </w:t>
      </w:r>
    </w:p>
    <w:p w14:paraId="16ED483B"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27F8B8C1"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Visual Impact: The gym’s external design will maintain the current visual appearance of the building, with only minor signage and branding enhancements.</w:t>
      </w:r>
    </w:p>
    <w:p w14:paraId="0BD49C3C"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767A4E49"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4D1A31F7"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7. Sustainability and Environmental Considerations</w:t>
      </w:r>
    </w:p>
    <w:p w14:paraId="00FBBCDB"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5488D528"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The gym is designed with sustainability in mind. Key features include:</w:t>
      </w:r>
    </w:p>
    <w:p w14:paraId="206630D5"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0B6C1D65"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Energy Efficiency: The use of energy-efficient lighting, smart heating and cooling systems, and insulation will minimize energy consumption.</w:t>
      </w:r>
    </w:p>
    <w:p w14:paraId="4DB06024"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0265249E"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Water Conservation: Low-flow showers and water-efficient fixtures will be installed in changing rooms.</w:t>
      </w:r>
    </w:p>
    <w:p w14:paraId="7D3A6536"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4449C214"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Waste Management: Recycling facilities will be provided within the gym, and waste generated will be responsibly managed through local waste services.</w:t>
      </w:r>
    </w:p>
    <w:p w14:paraId="5CA7549A"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1A6581E6"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433501E3"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The gym will also promote sustainable transport by offering discounts for members who walk, cycle, or use public transport to visit the facility.</w:t>
      </w:r>
    </w:p>
    <w:p w14:paraId="6396372E"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14CFD820" w14:textId="77777777" w:rsidR="00307E80" w:rsidRDefault="00307E80" w:rsidP="003A4B90">
      <w:pPr>
        <w:shd w:val="clear" w:color="auto" w:fill="FFFFFF"/>
        <w:textAlignment w:val="baseline"/>
        <w:rPr>
          <w:rFonts w:ascii="Helvetica Neue" w:hAnsi="Helvetica Neue"/>
          <w:color w:val="242424"/>
          <w:sz w:val="20"/>
          <w:szCs w:val="20"/>
        </w:rPr>
      </w:pPr>
    </w:p>
    <w:p w14:paraId="04A2F322"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8. Community Benefits</w:t>
      </w:r>
    </w:p>
    <w:p w14:paraId="7A5618F8"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5408D615"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The gym will provide significant benefits to the local community by offering a safe, inclusive, and accessible space for physical activity. In addition to promoting fitness and well-being, the gym will:</w:t>
      </w:r>
    </w:p>
    <w:p w14:paraId="7209C45C"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7BBEEA5D"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Partner with local schools to offer fitness programs for children and teenagers.</w:t>
      </w:r>
    </w:p>
    <w:p w14:paraId="6631F62E"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25BE416B"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Host charity fitness events to raise awareness and funds for local causes.</w:t>
      </w:r>
    </w:p>
    <w:p w14:paraId="0EE05F45"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50B392C9"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Provide discounted membership rates for students, seniors, and low-income residents to ensure broad access.</w:t>
      </w:r>
    </w:p>
    <w:p w14:paraId="1413161E"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3B44425C"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44B28582"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9. Conclusion</w:t>
      </w:r>
    </w:p>
    <w:p w14:paraId="0FB8AE03"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3AF85E24"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 xml:space="preserve">In conclusion, the proposed gym development aligns with local planning policies and will make a positive contribution to the health, well-being, and economic vitality of the area. By providing an accessible, inclusive, and sustainable fitness </w:t>
      </w:r>
      <w:proofErr w:type="spellStart"/>
      <w:r w:rsidRPr="003A4B90">
        <w:rPr>
          <w:rFonts w:ascii="Helvetica Neue" w:hAnsi="Helvetica Neue"/>
          <w:color w:val="242424"/>
          <w:sz w:val="20"/>
          <w:szCs w:val="20"/>
        </w:rPr>
        <w:t>center</w:t>
      </w:r>
      <w:proofErr w:type="spellEnd"/>
      <w:r w:rsidRPr="003A4B90">
        <w:rPr>
          <w:rFonts w:ascii="Helvetica Neue" w:hAnsi="Helvetica Neue"/>
          <w:color w:val="242424"/>
          <w:sz w:val="20"/>
          <w:szCs w:val="20"/>
        </w:rPr>
        <w:t>, the project meets the needs of the local community while adhering to sustainability principles and minimizing its environmental impact. We respectfully request that planning permission be granted for this development</w:t>
      </w:r>
      <w:r w:rsidR="00307E80">
        <w:rPr>
          <w:rFonts w:ascii="Helvetica Neue" w:hAnsi="Helvetica Neue"/>
          <w:color w:val="242424"/>
          <w:sz w:val="20"/>
          <w:szCs w:val="20"/>
        </w:rPr>
        <w:t xml:space="preserve"> to be operated on a 24 hours basis</w:t>
      </w:r>
      <w:r w:rsidRPr="003A4B90">
        <w:rPr>
          <w:rFonts w:ascii="Helvetica Neue" w:hAnsi="Helvetica Neue"/>
          <w:color w:val="242424"/>
          <w:sz w:val="20"/>
          <w:szCs w:val="20"/>
        </w:rPr>
        <w:t>.</w:t>
      </w:r>
    </w:p>
    <w:p w14:paraId="654055A1"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7021F76C" w14:textId="77777777" w:rsidR="003A4B90" w:rsidRPr="003A4B90" w:rsidRDefault="003A4B90" w:rsidP="003A4B90">
      <w:pPr>
        <w:shd w:val="clear" w:color="auto" w:fill="FFFFFF"/>
        <w:textAlignment w:val="baseline"/>
        <w:rPr>
          <w:rFonts w:ascii="Helvetica Neue" w:hAnsi="Helvetica Neue"/>
          <w:color w:val="242424"/>
          <w:sz w:val="20"/>
          <w:szCs w:val="20"/>
        </w:rPr>
      </w:pPr>
    </w:p>
    <w:p w14:paraId="621DE6B0" w14:textId="77777777" w:rsidR="003A4B90" w:rsidRPr="003A4B90" w:rsidRDefault="003A4B90" w:rsidP="003A4B90">
      <w:pPr>
        <w:shd w:val="clear" w:color="auto" w:fill="FFFFFF"/>
        <w:textAlignment w:val="baseline"/>
        <w:rPr>
          <w:rFonts w:ascii="Helvetica Neue" w:hAnsi="Helvetica Neue"/>
          <w:color w:val="242424"/>
          <w:sz w:val="20"/>
          <w:szCs w:val="20"/>
        </w:rPr>
      </w:pPr>
      <w:r w:rsidRPr="003A4B90">
        <w:rPr>
          <w:rFonts w:ascii="Helvetica Neue" w:hAnsi="Helvetica Neue"/>
          <w:color w:val="242424"/>
          <w:sz w:val="20"/>
          <w:szCs w:val="20"/>
        </w:rPr>
        <w:t>---</w:t>
      </w:r>
    </w:p>
    <w:p w14:paraId="3027E2E7" w14:textId="77777777" w:rsidR="003A4B90" w:rsidRDefault="003A4B90" w:rsidP="003A4B90">
      <w:pPr>
        <w:ind w:left="-1134" w:firstLine="1134"/>
      </w:pPr>
    </w:p>
    <w:sectPr w:rsidR="003A4B90" w:rsidSect="003A4B90">
      <w:pgSz w:w="12240" w:h="15840"/>
      <w:pgMar w:top="1440" w:right="616"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Helvetica Neue">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90"/>
    <w:rsid w:val="00307E80"/>
    <w:rsid w:val="003A4B90"/>
    <w:rsid w:val="0073639C"/>
    <w:rsid w:val="009A20B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603E4"/>
  <w15:docId w15:val="{464A82C1-8290-41FB-92BD-4049F95F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5394601">
      <w:bodyDiv w:val="1"/>
      <w:marLeft w:val="0"/>
      <w:marRight w:val="0"/>
      <w:marTop w:val="0"/>
      <w:marBottom w:val="0"/>
      <w:divBdr>
        <w:top w:val="none" w:sz="0" w:space="0" w:color="auto"/>
        <w:left w:val="none" w:sz="0" w:space="0" w:color="auto"/>
        <w:bottom w:val="none" w:sz="0" w:space="0" w:color="auto"/>
        <w:right w:val="none" w:sz="0" w:space="0" w:color="auto"/>
      </w:divBdr>
      <w:divsChild>
        <w:div w:id="962855427">
          <w:marLeft w:val="0"/>
          <w:marRight w:val="0"/>
          <w:marTop w:val="0"/>
          <w:marBottom w:val="0"/>
          <w:divBdr>
            <w:top w:val="none" w:sz="0" w:space="0" w:color="auto"/>
            <w:left w:val="none" w:sz="0" w:space="0" w:color="auto"/>
            <w:bottom w:val="none" w:sz="0" w:space="0" w:color="auto"/>
            <w:right w:val="none" w:sz="0" w:space="0" w:color="auto"/>
          </w:divBdr>
        </w:div>
        <w:div w:id="754714480">
          <w:marLeft w:val="0"/>
          <w:marRight w:val="0"/>
          <w:marTop w:val="0"/>
          <w:marBottom w:val="0"/>
          <w:divBdr>
            <w:top w:val="none" w:sz="0" w:space="0" w:color="auto"/>
            <w:left w:val="none" w:sz="0" w:space="0" w:color="auto"/>
            <w:bottom w:val="none" w:sz="0" w:space="0" w:color="auto"/>
            <w:right w:val="none" w:sz="0" w:space="0" w:color="auto"/>
          </w:divBdr>
        </w:div>
        <w:div w:id="1593902598">
          <w:marLeft w:val="0"/>
          <w:marRight w:val="0"/>
          <w:marTop w:val="0"/>
          <w:marBottom w:val="0"/>
          <w:divBdr>
            <w:top w:val="none" w:sz="0" w:space="0" w:color="auto"/>
            <w:left w:val="none" w:sz="0" w:space="0" w:color="auto"/>
            <w:bottom w:val="none" w:sz="0" w:space="0" w:color="auto"/>
            <w:right w:val="none" w:sz="0" w:space="0" w:color="auto"/>
          </w:divBdr>
        </w:div>
        <w:div w:id="290525815">
          <w:marLeft w:val="0"/>
          <w:marRight w:val="0"/>
          <w:marTop w:val="0"/>
          <w:marBottom w:val="0"/>
          <w:divBdr>
            <w:top w:val="none" w:sz="0" w:space="0" w:color="auto"/>
            <w:left w:val="none" w:sz="0" w:space="0" w:color="auto"/>
            <w:bottom w:val="none" w:sz="0" w:space="0" w:color="auto"/>
            <w:right w:val="none" w:sz="0" w:space="0" w:color="auto"/>
          </w:divBdr>
        </w:div>
        <w:div w:id="1749644708">
          <w:marLeft w:val="0"/>
          <w:marRight w:val="0"/>
          <w:marTop w:val="0"/>
          <w:marBottom w:val="0"/>
          <w:divBdr>
            <w:top w:val="none" w:sz="0" w:space="0" w:color="auto"/>
            <w:left w:val="none" w:sz="0" w:space="0" w:color="auto"/>
            <w:bottom w:val="none" w:sz="0" w:space="0" w:color="auto"/>
            <w:right w:val="none" w:sz="0" w:space="0" w:color="auto"/>
          </w:divBdr>
        </w:div>
        <w:div w:id="1114637440">
          <w:marLeft w:val="0"/>
          <w:marRight w:val="0"/>
          <w:marTop w:val="0"/>
          <w:marBottom w:val="0"/>
          <w:divBdr>
            <w:top w:val="none" w:sz="0" w:space="0" w:color="auto"/>
            <w:left w:val="none" w:sz="0" w:space="0" w:color="auto"/>
            <w:bottom w:val="none" w:sz="0" w:space="0" w:color="auto"/>
            <w:right w:val="none" w:sz="0" w:space="0" w:color="auto"/>
          </w:divBdr>
        </w:div>
        <w:div w:id="840704128">
          <w:marLeft w:val="0"/>
          <w:marRight w:val="0"/>
          <w:marTop w:val="0"/>
          <w:marBottom w:val="0"/>
          <w:divBdr>
            <w:top w:val="none" w:sz="0" w:space="0" w:color="auto"/>
            <w:left w:val="none" w:sz="0" w:space="0" w:color="auto"/>
            <w:bottom w:val="none" w:sz="0" w:space="0" w:color="auto"/>
            <w:right w:val="none" w:sz="0" w:space="0" w:color="auto"/>
          </w:divBdr>
        </w:div>
        <w:div w:id="1655642119">
          <w:marLeft w:val="0"/>
          <w:marRight w:val="0"/>
          <w:marTop w:val="0"/>
          <w:marBottom w:val="0"/>
          <w:divBdr>
            <w:top w:val="none" w:sz="0" w:space="0" w:color="auto"/>
            <w:left w:val="none" w:sz="0" w:space="0" w:color="auto"/>
            <w:bottom w:val="none" w:sz="0" w:space="0" w:color="auto"/>
            <w:right w:val="none" w:sz="0" w:space="0" w:color="auto"/>
          </w:divBdr>
        </w:div>
        <w:div w:id="1233662617">
          <w:marLeft w:val="0"/>
          <w:marRight w:val="0"/>
          <w:marTop w:val="0"/>
          <w:marBottom w:val="0"/>
          <w:divBdr>
            <w:top w:val="none" w:sz="0" w:space="0" w:color="auto"/>
            <w:left w:val="none" w:sz="0" w:space="0" w:color="auto"/>
            <w:bottom w:val="none" w:sz="0" w:space="0" w:color="auto"/>
            <w:right w:val="none" w:sz="0" w:space="0" w:color="auto"/>
          </w:divBdr>
        </w:div>
        <w:div w:id="816339912">
          <w:marLeft w:val="0"/>
          <w:marRight w:val="0"/>
          <w:marTop w:val="0"/>
          <w:marBottom w:val="0"/>
          <w:divBdr>
            <w:top w:val="none" w:sz="0" w:space="0" w:color="auto"/>
            <w:left w:val="none" w:sz="0" w:space="0" w:color="auto"/>
            <w:bottom w:val="none" w:sz="0" w:space="0" w:color="auto"/>
            <w:right w:val="none" w:sz="0" w:space="0" w:color="auto"/>
          </w:divBdr>
        </w:div>
        <w:div w:id="733705015">
          <w:marLeft w:val="0"/>
          <w:marRight w:val="0"/>
          <w:marTop w:val="0"/>
          <w:marBottom w:val="0"/>
          <w:divBdr>
            <w:top w:val="none" w:sz="0" w:space="0" w:color="auto"/>
            <w:left w:val="none" w:sz="0" w:space="0" w:color="auto"/>
            <w:bottom w:val="none" w:sz="0" w:space="0" w:color="auto"/>
            <w:right w:val="none" w:sz="0" w:space="0" w:color="auto"/>
          </w:divBdr>
        </w:div>
        <w:div w:id="1106080309">
          <w:marLeft w:val="0"/>
          <w:marRight w:val="0"/>
          <w:marTop w:val="0"/>
          <w:marBottom w:val="0"/>
          <w:divBdr>
            <w:top w:val="none" w:sz="0" w:space="0" w:color="auto"/>
            <w:left w:val="none" w:sz="0" w:space="0" w:color="auto"/>
            <w:bottom w:val="none" w:sz="0" w:space="0" w:color="auto"/>
            <w:right w:val="none" w:sz="0" w:space="0" w:color="auto"/>
          </w:divBdr>
        </w:div>
        <w:div w:id="2045448280">
          <w:marLeft w:val="0"/>
          <w:marRight w:val="0"/>
          <w:marTop w:val="0"/>
          <w:marBottom w:val="0"/>
          <w:divBdr>
            <w:top w:val="none" w:sz="0" w:space="0" w:color="auto"/>
            <w:left w:val="none" w:sz="0" w:space="0" w:color="auto"/>
            <w:bottom w:val="none" w:sz="0" w:space="0" w:color="auto"/>
            <w:right w:val="none" w:sz="0" w:space="0" w:color="auto"/>
          </w:divBdr>
        </w:div>
        <w:div w:id="396635024">
          <w:marLeft w:val="0"/>
          <w:marRight w:val="0"/>
          <w:marTop w:val="0"/>
          <w:marBottom w:val="0"/>
          <w:divBdr>
            <w:top w:val="none" w:sz="0" w:space="0" w:color="auto"/>
            <w:left w:val="none" w:sz="0" w:space="0" w:color="auto"/>
            <w:bottom w:val="none" w:sz="0" w:space="0" w:color="auto"/>
            <w:right w:val="none" w:sz="0" w:space="0" w:color="auto"/>
          </w:divBdr>
        </w:div>
        <w:div w:id="1039354698">
          <w:marLeft w:val="0"/>
          <w:marRight w:val="0"/>
          <w:marTop w:val="0"/>
          <w:marBottom w:val="0"/>
          <w:divBdr>
            <w:top w:val="none" w:sz="0" w:space="0" w:color="auto"/>
            <w:left w:val="none" w:sz="0" w:space="0" w:color="auto"/>
            <w:bottom w:val="none" w:sz="0" w:space="0" w:color="auto"/>
            <w:right w:val="none" w:sz="0" w:space="0" w:color="auto"/>
          </w:divBdr>
        </w:div>
        <w:div w:id="2018343791">
          <w:marLeft w:val="0"/>
          <w:marRight w:val="0"/>
          <w:marTop w:val="0"/>
          <w:marBottom w:val="0"/>
          <w:divBdr>
            <w:top w:val="none" w:sz="0" w:space="0" w:color="auto"/>
            <w:left w:val="none" w:sz="0" w:space="0" w:color="auto"/>
            <w:bottom w:val="none" w:sz="0" w:space="0" w:color="auto"/>
            <w:right w:val="none" w:sz="0" w:space="0" w:color="auto"/>
          </w:divBdr>
        </w:div>
        <w:div w:id="42533818">
          <w:marLeft w:val="0"/>
          <w:marRight w:val="0"/>
          <w:marTop w:val="0"/>
          <w:marBottom w:val="0"/>
          <w:divBdr>
            <w:top w:val="none" w:sz="0" w:space="0" w:color="auto"/>
            <w:left w:val="none" w:sz="0" w:space="0" w:color="auto"/>
            <w:bottom w:val="none" w:sz="0" w:space="0" w:color="auto"/>
            <w:right w:val="none" w:sz="0" w:space="0" w:color="auto"/>
          </w:divBdr>
        </w:div>
        <w:div w:id="161288125">
          <w:marLeft w:val="0"/>
          <w:marRight w:val="0"/>
          <w:marTop w:val="0"/>
          <w:marBottom w:val="0"/>
          <w:divBdr>
            <w:top w:val="none" w:sz="0" w:space="0" w:color="auto"/>
            <w:left w:val="none" w:sz="0" w:space="0" w:color="auto"/>
            <w:bottom w:val="none" w:sz="0" w:space="0" w:color="auto"/>
            <w:right w:val="none" w:sz="0" w:space="0" w:color="auto"/>
          </w:divBdr>
        </w:div>
        <w:div w:id="1486781507">
          <w:marLeft w:val="0"/>
          <w:marRight w:val="0"/>
          <w:marTop w:val="0"/>
          <w:marBottom w:val="0"/>
          <w:divBdr>
            <w:top w:val="none" w:sz="0" w:space="0" w:color="auto"/>
            <w:left w:val="none" w:sz="0" w:space="0" w:color="auto"/>
            <w:bottom w:val="none" w:sz="0" w:space="0" w:color="auto"/>
            <w:right w:val="none" w:sz="0" w:space="0" w:color="auto"/>
          </w:divBdr>
        </w:div>
        <w:div w:id="997419785">
          <w:marLeft w:val="0"/>
          <w:marRight w:val="0"/>
          <w:marTop w:val="0"/>
          <w:marBottom w:val="0"/>
          <w:divBdr>
            <w:top w:val="none" w:sz="0" w:space="0" w:color="auto"/>
            <w:left w:val="none" w:sz="0" w:space="0" w:color="auto"/>
            <w:bottom w:val="none" w:sz="0" w:space="0" w:color="auto"/>
            <w:right w:val="none" w:sz="0" w:space="0" w:color="auto"/>
          </w:divBdr>
        </w:div>
        <w:div w:id="1639795623">
          <w:marLeft w:val="0"/>
          <w:marRight w:val="0"/>
          <w:marTop w:val="0"/>
          <w:marBottom w:val="0"/>
          <w:divBdr>
            <w:top w:val="none" w:sz="0" w:space="0" w:color="auto"/>
            <w:left w:val="none" w:sz="0" w:space="0" w:color="auto"/>
            <w:bottom w:val="none" w:sz="0" w:space="0" w:color="auto"/>
            <w:right w:val="none" w:sz="0" w:space="0" w:color="auto"/>
          </w:divBdr>
        </w:div>
        <w:div w:id="1691880251">
          <w:marLeft w:val="0"/>
          <w:marRight w:val="0"/>
          <w:marTop w:val="0"/>
          <w:marBottom w:val="0"/>
          <w:divBdr>
            <w:top w:val="none" w:sz="0" w:space="0" w:color="auto"/>
            <w:left w:val="none" w:sz="0" w:space="0" w:color="auto"/>
            <w:bottom w:val="none" w:sz="0" w:space="0" w:color="auto"/>
            <w:right w:val="none" w:sz="0" w:space="0" w:color="auto"/>
          </w:divBdr>
        </w:div>
        <w:div w:id="1460143831">
          <w:marLeft w:val="0"/>
          <w:marRight w:val="0"/>
          <w:marTop w:val="0"/>
          <w:marBottom w:val="0"/>
          <w:divBdr>
            <w:top w:val="none" w:sz="0" w:space="0" w:color="auto"/>
            <w:left w:val="none" w:sz="0" w:space="0" w:color="auto"/>
            <w:bottom w:val="none" w:sz="0" w:space="0" w:color="auto"/>
            <w:right w:val="none" w:sz="0" w:space="0" w:color="auto"/>
          </w:divBdr>
        </w:div>
        <w:div w:id="1898933096">
          <w:marLeft w:val="0"/>
          <w:marRight w:val="0"/>
          <w:marTop w:val="0"/>
          <w:marBottom w:val="0"/>
          <w:divBdr>
            <w:top w:val="none" w:sz="0" w:space="0" w:color="auto"/>
            <w:left w:val="none" w:sz="0" w:space="0" w:color="auto"/>
            <w:bottom w:val="none" w:sz="0" w:space="0" w:color="auto"/>
            <w:right w:val="none" w:sz="0" w:space="0" w:color="auto"/>
          </w:divBdr>
        </w:div>
        <w:div w:id="459034234">
          <w:marLeft w:val="0"/>
          <w:marRight w:val="0"/>
          <w:marTop w:val="0"/>
          <w:marBottom w:val="0"/>
          <w:divBdr>
            <w:top w:val="none" w:sz="0" w:space="0" w:color="auto"/>
            <w:left w:val="none" w:sz="0" w:space="0" w:color="auto"/>
            <w:bottom w:val="none" w:sz="0" w:space="0" w:color="auto"/>
            <w:right w:val="none" w:sz="0" w:space="0" w:color="auto"/>
          </w:divBdr>
        </w:div>
        <w:div w:id="1114402917">
          <w:marLeft w:val="0"/>
          <w:marRight w:val="0"/>
          <w:marTop w:val="0"/>
          <w:marBottom w:val="0"/>
          <w:divBdr>
            <w:top w:val="none" w:sz="0" w:space="0" w:color="auto"/>
            <w:left w:val="none" w:sz="0" w:space="0" w:color="auto"/>
            <w:bottom w:val="none" w:sz="0" w:space="0" w:color="auto"/>
            <w:right w:val="none" w:sz="0" w:space="0" w:color="auto"/>
          </w:divBdr>
        </w:div>
        <w:div w:id="254944733">
          <w:marLeft w:val="0"/>
          <w:marRight w:val="0"/>
          <w:marTop w:val="0"/>
          <w:marBottom w:val="0"/>
          <w:divBdr>
            <w:top w:val="none" w:sz="0" w:space="0" w:color="auto"/>
            <w:left w:val="none" w:sz="0" w:space="0" w:color="auto"/>
            <w:bottom w:val="none" w:sz="0" w:space="0" w:color="auto"/>
            <w:right w:val="none" w:sz="0" w:space="0" w:color="auto"/>
          </w:divBdr>
        </w:div>
        <w:div w:id="813638776">
          <w:marLeft w:val="0"/>
          <w:marRight w:val="0"/>
          <w:marTop w:val="0"/>
          <w:marBottom w:val="0"/>
          <w:divBdr>
            <w:top w:val="none" w:sz="0" w:space="0" w:color="auto"/>
            <w:left w:val="none" w:sz="0" w:space="0" w:color="auto"/>
            <w:bottom w:val="none" w:sz="0" w:space="0" w:color="auto"/>
            <w:right w:val="none" w:sz="0" w:space="0" w:color="auto"/>
          </w:divBdr>
        </w:div>
        <w:div w:id="436020688">
          <w:marLeft w:val="0"/>
          <w:marRight w:val="0"/>
          <w:marTop w:val="0"/>
          <w:marBottom w:val="0"/>
          <w:divBdr>
            <w:top w:val="none" w:sz="0" w:space="0" w:color="auto"/>
            <w:left w:val="none" w:sz="0" w:space="0" w:color="auto"/>
            <w:bottom w:val="none" w:sz="0" w:space="0" w:color="auto"/>
            <w:right w:val="none" w:sz="0" w:space="0" w:color="auto"/>
          </w:divBdr>
        </w:div>
        <w:div w:id="996498834">
          <w:marLeft w:val="0"/>
          <w:marRight w:val="0"/>
          <w:marTop w:val="0"/>
          <w:marBottom w:val="0"/>
          <w:divBdr>
            <w:top w:val="none" w:sz="0" w:space="0" w:color="auto"/>
            <w:left w:val="none" w:sz="0" w:space="0" w:color="auto"/>
            <w:bottom w:val="none" w:sz="0" w:space="0" w:color="auto"/>
            <w:right w:val="none" w:sz="0" w:space="0" w:color="auto"/>
          </w:divBdr>
        </w:div>
        <w:div w:id="1015963829">
          <w:marLeft w:val="0"/>
          <w:marRight w:val="0"/>
          <w:marTop w:val="0"/>
          <w:marBottom w:val="0"/>
          <w:divBdr>
            <w:top w:val="none" w:sz="0" w:space="0" w:color="auto"/>
            <w:left w:val="none" w:sz="0" w:space="0" w:color="auto"/>
            <w:bottom w:val="none" w:sz="0" w:space="0" w:color="auto"/>
            <w:right w:val="none" w:sz="0" w:space="0" w:color="auto"/>
          </w:divBdr>
        </w:div>
        <w:div w:id="793909675">
          <w:marLeft w:val="0"/>
          <w:marRight w:val="0"/>
          <w:marTop w:val="0"/>
          <w:marBottom w:val="0"/>
          <w:divBdr>
            <w:top w:val="none" w:sz="0" w:space="0" w:color="auto"/>
            <w:left w:val="none" w:sz="0" w:space="0" w:color="auto"/>
            <w:bottom w:val="none" w:sz="0" w:space="0" w:color="auto"/>
            <w:right w:val="none" w:sz="0" w:space="0" w:color="auto"/>
          </w:divBdr>
        </w:div>
        <w:div w:id="1208949207">
          <w:marLeft w:val="0"/>
          <w:marRight w:val="0"/>
          <w:marTop w:val="0"/>
          <w:marBottom w:val="0"/>
          <w:divBdr>
            <w:top w:val="none" w:sz="0" w:space="0" w:color="auto"/>
            <w:left w:val="none" w:sz="0" w:space="0" w:color="auto"/>
            <w:bottom w:val="none" w:sz="0" w:space="0" w:color="auto"/>
            <w:right w:val="none" w:sz="0" w:space="0" w:color="auto"/>
          </w:divBdr>
        </w:div>
        <w:div w:id="1638030252">
          <w:marLeft w:val="0"/>
          <w:marRight w:val="0"/>
          <w:marTop w:val="0"/>
          <w:marBottom w:val="0"/>
          <w:divBdr>
            <w:top w:val="none" w:sz="0" w:space="0" w:color="auto"/>
            <w:left w:val="none" w:sz="0" w:space="0" w:color="auto"/>
            <w:bottom w:val="none" w:sz="0" w:space="0" w:color="auto"/>
            <w:right w:val="none" w:sz="0" w:space="0" w:color="auto"/>
          </w:divBdr>
        </w:div>
        <w:div w:id="8222343">
          <w:marLeft w:val="0"/>
          <w:marRight w:val="0"/>
          <w:marTop w:val="0"/>
          <w:marBottom w:val="0"/>
          <w:divBdr>
            <w:top w:val="none" w:sz="0" w:space="0" w:color="auto"/>
            <w:left w:val="none" w:sz="0" w:space="0" w:color="auto"/>
            <w:bottom w:val="none" w:sz="0" w:space="0" w:color="auto"/>
            <w:right w:val="none" w:sz="0" w:space="0" w:color="auto"/>
          </w:divBdr>
        </w:div>
        <w:div w:id="925649897">
          <w:marLeft w:val="0"/>
          <w:marRight w:val="0"/>
          <w:marTop w:val="0"/>
          <w:marBottom w:val="0"/>
          <w:divBdr>
            <w:top w:val="none" w:sz="0" w:space="0" w:color="auto"/>
            <w:left w:val="none" w:sz="0" w:space="0" w:color="auto"/>
            <w:bottom w:val="none" w:sz="0" w:space="0" w:color="auto"/>
            <w:right w:val="none" w:sz="0" w:space="0" w:color="auto"/>
          </w:divBdr>
        </w:div>
        <w:div w:id="1058896664">
          <w:marLeft w:val="0"/>
          <w:marRight w:val="0"/>
          <w:marTop w:val="0"/>
          <w:marBottom w:val="0"/>
          <w:divBdr>
            <w:top w:val="none" w:sz="0" w:space="0" w:color="auto"/>
            <w:left w:val="none" w:sz="0" w:space="0" w:color="auto"/>
            <w:bottom w:val="none" w:sz="0" w:space="0" w:color="auto"/>
            <w:right w:val="none" w:sz="0" w:space="0" w:color="auto"/>
          </w:divBdr>
        </w:div>
        <w:div w:id="2006206433">
          <w:marLeft w:val="0"/>
          <w:marRight w:val="0"/>
          <w:marTop w:val="0"/>
          <w:marBottom w:val="0"/>
          <w:divBdr>
            <w:top w:val="none" w:sz="0" w:space="0" w:color="auto"/>
            <w:left w:val="none" w:sz="0" w:space="0" w:color="auto"/>
            <w:bottom w:val="none" w:sz="0" w:space="0" w:color="auto"/>
            <w:right w:val="none" w:sz="0" w:space="0" w:color="auto"/>
          </w:divBdr>
        </w:div>
        <w:div w:id="531038952">
          <w:marLeft w:val="0"/>
          <w:marRight w:val="0"/>
          <w:marTop w:val="0"/>
          <w:marBottom w:val="0"/>
          <w:divBdr>
            <w:top w:val="none" w:sz="0" w:space="0" w:color="auto"/>
            <w:left w:val="none" w:sz="0" w:space="0" w:color="auto"/>
            <w:bottom w:val="none" w:sz="0" w:space="0" w:color="auto"/>
            <w:right w:val="none" w:sz="0" w:space="0" w:color="auto"/>
          </w:divBdr>
        </w:div>
        <w:div w:id="74279887">
          <w:marLeft w:val="0"/>
          <w:marRight w:val="0"/>
          <w:marTop w:val="0"/>
          <w:marBottom w:val="0"/>
          <w:divBdr>
            <w:top w:val="none" w:sz="0" w:space="0" w:color="auto"/>
            <w:left w:val="none" w:sz="0" w:space="0" w:color="auto"/>
            <w:bottom w:val="none" w:sz="0" w:space="0" w:color="auto"/>
            <w:right w:val="none" w:sz="0" w:space="0" w:color="auto"/>
          </w:divBdr>
        </w:div>
        <w:div w:id="30962128">
          <w:marLeft w:val="0"/>
          <w:marRight w:val="0"/>
          <w:marTop w:val="0"/>
          <w:marBottom w:val="0"/>
          <w:divBdr>
            <w:top w:val="none" w:sz="0" w:space="0" w:color="auto"/>
            <w:left w:val="none" w:sz="0" w:space="0" w:color="auto"/>
            <w:bottom w:val="none" w:sz="0" w:space="0" w:color="auto"/>
            <w:right w:val="none" w:sz="0" w:space="0" w:color="auto"/>
          </w:divBdr>
        </w:div>
        <w:div w:id="1782527693">
          <w:marLeft w:val="0"/>
          <w:marRight w:val="0"/>
          <w:marTop w:val="0"/>
          <w:marBottom w:val="0"/>
          <w:divBdr>
            <w:top w:val="none" w:sz="0" w:space="0" w:color="auto"/>
            <w:left w:val="none" w:sz="0" w:space="0" w:color="auto"/>
            <w:bottom w:val="none" w:sz="0" w:space="0" w:color="auto"/>
            <w:right w:val="none" w:sz="0" w:space="0" w:color="auto"/>
          </w:divBdr>
        </w:div>
        <w:div w:id="1951350775">
          <w:marLeft w:val="0"/>
          <w:marRight w:val="0"/>
          <w:marTop w:val="0"/>
          <w:marBottom w:val="0"/>
          <w:divBdr>
            <w:top w:val="none" w:sz="0" w:space="0" w:color="auto"/>
            <w:left w:val="none" w:sz="0" w:space="0" w:color="auto"/>
            <w:bottom w:val="none" w:sz="0" w:space="0" w:color="auto"/>
            <w:right w:val="none" w:sz="0" w:space="0" w:color="auto"/>
          </w:divBdr>
        </w:div>
        <w:div w:id="208687">
          <w:marLeft w:val="0"/>
          <w:marRight w:val="0"/>
          <w:marTop w:val="0"/>
          <w:marBottom w:val="0"/>
          <w:divBdr>
            <w:top w:val="none" w:sz="0" w:space="0" w:color="auto"/>
            <w:left w:val="none" w:sz="0" w:space="0" w:color="auto"/>
            <w:bottom w:val="none" w:sz="0" w:space="0" w:color="auto"/>
            <w:right w:val="none" w:sz="0" w:space="0" w:color="auto"/>
          </w:divBdr>
        </w:div>
        <w:div w:id="637994251">
          <w:marLeft w:val="0"/>
          <w:marRight w:val="0"/>
          <w:marTop w:val="0"/>
          <w:marBottom w:val="0"/>
          <w:divBdr>
            <w:top w:val="none" w:sz="0" w:space="0" w:color="auto"/>
            <w:left w:val="none" w:sz="0" w:space="0" w:color="auto"/>
            <w:bottom w:val="none" w:sz="0" w:space="0" w:color="auto"/>
            <w:right w:val="none" w:sz="0" w:space="0" w:color="auto"/>
          </w:divBdr>
        </w:div>
        <w:div w:id="53698916">
          <w:marLeft w:val="0"/>
          <w:marRight w:val="0"/>
          <w:marTop w:val="0"/>
          <w:marBottom w:val="0"/>
          <w:divBdr>
            <w:top w:val="none" w:sz="0" w:space="0" w:color="auto"/>
            <w:left w:val="none" w:sz="0" w:space="0" w:color="auto"/>
            <w:bottom w:val="none" w:sz="0" w:space="0" w:color="auto"/>
            <w:right w:val="none" w:sz="0" w:space="0" w:color="auto"/>
          </w:divBdr>
        </w:div>
        <w:div w:id="1622878674">
          <w:marLeft w:val="0"/>
          <w:marRight w:val="0"/>
          <w:marTop w:val="0"/>
          <w:marBottom w:val="0"/>
          <w:divBdr>
            <w:top w:val="none" w:sz="0" w:space="0" w:color="auto"/>
            <w:left w:val="none" w:sz="0" w:space="0" w:color="auto"/>
            <w:bottom w:val="none" w:sz="0" w:space="0" w:color="auto"/>
            <w:right w:val="none" w:sz="0" w:space="0" w:color="auto"/>
          </w:divBdr>
        </w:div>
        <w:div w:id="3827478">
          <w:marLeft w:val="0"/>
          <w:marRight w:val="0"/>
          <w:marTop w:val="0"/>
          <w:marBottom w:val="0"/>
          <w:divBdr>
            <w:top w:val="none" w:sz="0" w:space="0" w:color="auto"/>
            <w:left w:val="none" w:sz="0" w:space="0" w:color="auto"/>
            <w:bottom w:val="none" w:sz="0" w:space="0" w:color="auto"/>
            <w:right w:val="none" w:sz="0" w:space="0" w:color="auto"/>
          </w:divBdr>
        </w:div>
        <w:div w:id="1530951453">
          <w:marLeft w:val="0"/>
          <w:marRight w:val="0"/>
          <w:marTop w:val="0"/>
          <w:marBottom w:val="0"/>
          <w:divBdr>
            <w:top w:val="none" w:sz="0" w:space="0" w:color="auto"/>
            <w:left w:val="none" w:sz="0" w:space="0" w:color="auto"/>
            <w:bottom w:val="none" w:sz="0" w:space="0" w:color="auto"/>
            <w:right w:val="none" w:sz="0" w:space="0" w:color="auto"/>
          </w:divBdr>
        </w:div>
        <w:div w:id="1072431863">
          <w:marLeft w:val="0"/>
          <w:marRight w:val="0"/>
          <w:marTop w:val="0"/>
          <w:marBottom w:val="0"/>
          <w:divBdr>
            <w:top w:val="none" w:sz="0" w:space="0" w:color="auto"/>
            <w:left w:val="none" w:sz="0" w:space="0" w:color="auto"/>
            <w:bottom w:val="none" w:sz="0" w:space="0" w:color="auto"/>
            <w:right w:val="none" w:sz="0" w:space="0" w:color="auto"/>
          </w:divBdr>
        </w:div>
        <w:div w:id="1494949133">
          <w:marLeft w:val="0"/>
          <w:marRight w:val="0"/>
          <w:marTop w:val="0"/>
          <w:marBottom w:val="0"/>
          <w:divBdr>
            <w:top w:val="none" w:sz="0" w:space="0" w:color="auto"/>
            <w:left w:val="none" w:sz="0" w:space="0" w:color="auto"/>
            <w:bottom w:val="none" w:sz="0" w:space="0" w:color="auto"/>
            <w:right w:val="none" w:sz="0" w:space="0" w:color="auto"/>
          </w:divBdr>
        </w:div>
        <w:div w:id="51929112">
          <w:marLeft w:val="0"/>
          <w:marRight w:val="0"/>
          <w:marTop w:val="0"/>
          <w:marBottom w:val="0"/>
          <w:divBdr>
            <w:top w:val="none" w:sz="0" w:space="0" w:color="auto"/>
            <w:left w:val="none" w:sz="0" w:space="0" w:color="auto"/>
            <w:bottom w:val="none" w:sz="0" w:space="0" w:color="auto"/>
            <w:right w:val="none" w:sz="0" w:space="0" w:color="auto"/>
          </w:divBdr>
        </w:div>
        <w:div w:id="471870399">
          <w:marLeft w:val="0"/>
          <w:marRight w:val="0"/>
          <w:marTop w:val="0"/>
          <w:marBottom w:val="0"/>
          <w:divBdr>
            <w:top w:val="none" w:sz="0" w:space="0" w:color="auto"/>
            <w:left w:val="none" w:sz="0" w:space="0" w:color="auto"/>
            <w:bottom w:val="none" w:sz="0" w:space="0" w:color="auto"/>
            <w:right w:val="none" w:sz="0" w:space="0" w:color="auto"/>
          </w:divBdr>
        </w:div>
        <w:div w:id="1127744371">
          <w:marLeft w:val="0"/>
          <w:marRight w:val="0"/>
          <w:marTop w:val="0"/>
          <w:marBottom w:val="0"/>
          <w:divBdr>
            <w:top w:val="none" w:sz="0" w:space="0" w:color="auto"/>
            <w:left w:val="none" w:sz="0" w:space="0" w:color="auto"/>
            <w:bottom w:val="none" w:sz="0" w:space="0" w:color="auto"/>
            <w:right w:val="none" w:sz="0" w:space="0" w:color="auto"/>
          </w:divBdr>
        </w:div>
        <w:div w:id="1631592735">
          <w:marLeft w:val="0"/>
          <w:marRight w:val="0"/>
          <w:marTop w:val="0"/>
          <w:marBottom w:val="0"/>
          <w:divBdr>
            <w:top w:val="none" w:sz="0" w:space="0" w:color="auto"/>
            <w:left w:val="none" w:sz="0" w:space="0" w:color="auto"/>
            <w:bottom w:val="none" w:sz="0" w:space="0" w:color="auto"/>
            <w:right w:val="none" w:sz="0" w:space="0" w:color="auto"/>
          </w:divBdr>
        </w:div>
        <w:div w:id="675573555">
          <w:marLeft w:val="0"/>
          <w:marRight w:val="0"/>
          <w:marTop w:val="0"/>
          <w:marBottom w:val="0"/>
          <w:divBdr>
            <w:top w:val="none" w:sz="0" w:space="0" w:color="auto"/>
            <w:left w:val="none" w:sz="0" w:space="0" w:color="auto"/>
            <w:bottom w:val="none" w:sz="0" w:space="0" w:color="auto"/>
            <w:right w:val="none" w:sz="0" w:space="0" w:color="auto"/>
          </w:divBdr>
        </w:div>
        <w:div w:id="418408033">
          <w:marLeft w:val="0"/>
          <w:marRight w:val="0"/>
          <w:marTop w:val="0"/>
          <w:marBottom w:val="0"/>
          <w:divBdr>
            <w:top w:val="none" w:sz="0" w:space="0" w:color="auto"/>
            <w:left w:val="none" w:sz="0" w:space="0" w:color="auto"/>
            <w:bottom w:val="none" w:sz="0" w:space="0" w:color="auto"/>
            <w:right w:val="none" w:sz="0" w:space="0" w:color="auto"/>
          </w:divBdr>
        </w:div>
        <w:div w:id="1037660187">
          <w:marLeft w:val="0"/>
          <w:marRight w:val="0"/>
          <w:marTop w:val="0"/>
          <w:marBottom w:val="0"/>
          <w:divBdr>
            <w:top w:val="none" w:sz="0" w:space="0" w:color="auto"/>
            <w:left w:val="none" w:sz="0" w:space="0" w:color="auto"/>
            <w:bottom w:val="none" w:sz="0" w:space="0" w:color="auto"/>
            <w:right w:val="none" w:sz="0" w:space="0" w:color="auto"/>
          </w:divBdr>
        </w:div>
        <w:div w:id="1620065709">
          <w:marLeft w:val="0"/>
          <w:marRight w:val="0"/>
          <w:marTop w:val="0"/>
          <w:marBottom w:val="0"/>
          <w:divBdr>
            <w:top w:val="none" w:sz="0" w:space="0" w:color="auto"/>
            <w:left w:val="none" w:sz="0" w:space="0" w:color="auto"/>
            <w:bottom w:val="none" w:sz="0" w:space="0" w:color="auto"/>
            <w:right w:val="none" w:sz="0" w:space="0" w:color="auto"/>
          </w:divBdr>
        </w:div>
        <w:div w:id="519123599">
          <w:marLeft w:val="0"/>
          <w:marRight w:val="0"/>
          <w:marTop w:val="0"/>
          <w:marBottom w:val="0"/>
          <w:divBdr>
            <w:top w:val="none" w:sz="0" w:space="0" w:color="auto"/>
            <w:left w:val="none" w:sz="0" w:space="0" w:color="auto"/>
            <w:bottom w:val="none" w:sz="0" w:space="0" w:color="auto"/>
            <w:right w:val="none" w:sz="0" w:space="0" w:color="auto"/>
          </w:divBdr>
        </w:div>
        <w:div w:id="1010335415">
          <w:marLeft w:val="0"/>
          <w:marRight w:val="0"/>
          <w:marTop w:val="0"/>
          <w:marBottom w:val="0"/>
          <w:divBdr>
            <w:top w:val="none" w:sz="0" w:space="0" w:color="auto"/>
            <w:left w:val="none" w:sz="0" w:space="0" w:color="auto"/>
            <w:bottom w:val="none" w:sz="0" w:space="0" w:color="auto"/>
            <w:right w:val="none" w:sz="0" w:space="0" w:color="auto"/>
          </w:divBdr>
        </w:div>
        <w:div w:id="1834830918">
          <w:marLeft w:val="0"/>
          <w:marRight w:val="0"/>
          <w:marTop w:val="0"/>
          <w:marBottom w:val="0"/>
          <w:divBdr>
            <w:top w:val="none" w:sz="0" w:space="0" w:color="auto"/>
            <w:left w:val="none" w:sz="0" w:space="0" w:color="auto"/>
            <w:bottom w:val="none" w:sz="0" w:space="0" w:color="auto"/>
            <w:right w:val="none" w:sz="0" w:space="0" w:color="auto"/>
          </w:divBdr>
        </w:div>
        <w:div w:id="1062754563">
          <w:marLeft w:val="0"/>
          <w:marRight w:val="0"/>
          <w:marTop w:val="0"/>
          <w:marBottom w:val="0"/>
          <w:divBdr>
            <w:top w:val="none" w:sz="0" w:space="0" w:color="auto"/>
            <w:left w:val="none" w:sz="0" w:space="0" w:color="auto"/>
            <w:bottom w:val="none" w:sz="0" w:space="0" w:color="auto"/>
            <w:right w:val="none" w:sz="0" w:space="0" w:color="auto"/>
          </w:divBdr>
        </w:div>
        <w:div w:id="2104453508">
          <w:marLeft w:val="0"/>
          <w:marRight w:val="0"/>
          <w:marTop w:val="0"/>
          <w:marBottom w:val="0"/>
          <w:divBdr>
            <w:top w:val="none" w:sz="0" w:space="0" w:color="auto"/>
            <w:left w:val="none" w:sz="0" w:space="0" w:color="auto"/>
            <w:bottom w:val="none" w:sz="0" w:space="0" w:color="auto"/>
            <w:right w:val="none" w:sz="0" w:space="0" w:color="auto"/>
          </w:divBdr>
        </w:div>
        <w:div w:id="563949443">
          <w:marLeft w:val="0"/>
          <w:marRight w:val="0"/>
          <w:marTop w:val="0"/>
          <w:marBottom w:val="0"/>
          <w:divBdr>
            <w:top w:val="none" w:sz="0" w:space="0" w:color="auto"/>
            <w:left w:val="none" w:sz="0" w:space="0" w:color="auto"/>
            <w:bottom w:val="none" w:sz="0" w:space="0" w:color="auto"/>
            <w:right w:val="none" w:sz="0" w:space="0" w:color="auto"/>
          </w:divBdr>
        </w:div>
        <w:div w:id="1174302861">
          <w:marLeft w:val="0"/>
          <w:marRight w:val="0"/>
          <w:marTop w:val="0"/>
          <w:marBottom w:val="0"/>
          <w:divBdr>
            <w:top w:val="none" w:sz="0" w:space="0" w:color="auto"/>
            <w:left w:val="none" w:sz="0" w:space="0" w:color="auto"/>
            <w:bottom w:val="none" w:sz="0" w:space="0" w:color="auto"/>
            <w:right w:val="none" w:sz="0" w:space="0" w:color="auto"/>
          </w:divBdr>
        </w:div>
        <w:div w:id="133376670">
          <w:marLeft w:val="0"/>
          <w:marRight w:val="0"/>
          <w:marTop w:val="0"/>
          <w:marBottom w:val="0"/>
          <w:divBdr>
            <w:top w:val="none" w:sz="0" w:space="0" w:color="auto"/>
            <w:left w:val="none" w:sz="0" w:space="0" w:color="auto"/>
            <w:bottom w:val="none" w:sz="0" w:space="0" w:color="auto"/>
            <w:right w:val="none" w:sz="0" w:space="0" w:color="auto"/>
          </w:divBdr>
        </w:div>
        <w:div w:id="16738382">
          <w:marLeft w:val="0"/>
          <w:marRight w:val="0"/>
          <w:marTop w:val="0"/>
          <w:marBottom w:val="0"/>
          <w:divBdr>
            <w:top w:val="none" w:sz="0" w:space="0" w:color="auto"/>
            <w:left w:val="none" w:sz="0" w:space="0" w:color="auto"/>
            <w:bottom w:val="none" w:sz="0" w:space="0" w:color="auto"/>
            <w:right w:val="none" w:sz="0" w:space="0" w:color="auto"/>
          </w:divBdr>
        </w:div>
        <w:div w:id="729966026">
          <w:marLeft w:val="0"/>
          <w:marRight w:val="0"/>
          <w:marTop w:val="0"/>
          <w:marBottom w:val="0"/>
          <w:divBdr>
            <w:top w:val="none" w:sz="0" w:space="0" w:color="auto"/>
            <w:left w:val="none" w:sz="0" w:space="0" w:color="auto"/>
            <w:bottom w:val="none" w:sz="0" w:space="0" w:color="auto"/>
            <w:right w:val="none" w:sz="0" w:space="0" w:color="auto"/>
          </w:divBdr>
        </w:div>
        <w:div w:id="504173021">
          <w:marLeft w:val="0"/>
          <w:marRight w:val="0"/>
          <w:marTop w:val="0"/>
          <w:marBottom w:val="0"/>
          <w:divBdr>
            <w:top w:val="none" w:sz="0" w:space="0" w:color="auto"/>
            <w:left w:val="none" w:sz="0" w:space="0" w:color="auto"/>
            <w:bottom w:val="none" w:sz="0" w:space="0" w:color="auto"/>
            <w:right w:val="none" w:sz="0" w:space="0" w:color="auto"/>
          </w:divBdr>
        </w:div>
        <w:div w:id="1262685984">
          <w:marLeft w:val="0"/>
          <w:marRight w:val="0"/>
          <w:marTop w:val="0"/>
          <w:marBottom w:val="0"/>
          <w:divBdr>
            <w:top w:val="none" w:sz="0" w:space="0" w:color="auto"/>
            <w:left w:val="none" w:sz="0" w:space="0" w:color="auto"/>
            <w:bottom w:val="none" w:sz="0" w:space="0" w:color="auto"/>
            <w:right w:val="none" w:sz="0" w:space="0" w:color="auto"/>
          </w:divBdr>
        </w:div>
        <w:div w:id="1062869197">
          <w:marLeft w:val="0"/>
          <w:marRight w:val="0"/>
          <w:marTop w:val="0"/>
          <w:marBottom w:val="0"/>
          <w:divBdr>
            <w:top w:val="none" w:sz="0" w:space="0" w:color="auto"/>
            <w:left w:val="none" w:sz="0" w:space="0" w:color="auto"/>
            <w:bottom w:val="none" w:sz="0" w:space="0" w:color="auto"/>
            <w:right w:val="none" w:sz="0" w:space="0" w:color="auto"/>
          </w:divBdr>
        </w:div>
        <w:div w:id="1853717473">
          <w:marLeft w:val="0"/>
          <w:marRight w:val="0"/>
          <w:marTop w:val="0"/>
          <w:marBottom w:val="0"/>
          <w:divBdr>
            <w:top w:val="none" w:sz="0" w:space="0" w:color="auto"/>
            <w:left w:val="none" w:sz="0" w:space="0" w:color="auto"/>
            <w:bottom w:val="none" w:sz="0" w:space="0" w:color="auto"/>
            <w:right w:val="none" w:sz="0" w:space="0" w:color="auto"/>
          </w:divBdr>
        </w:div>
        <w:div w:id="63917045">
          <w:marLeft w:val="0"/>
          <w:marRight w:val="0"/>
          <w:marTop w:val="0"/>
          <w:marBottom w:val="0"/>
          <w:divBdr>
            <w:top w:val="none" w:sz="0" w:space="0" w:color="auto"/>
            <w:left w:val="none" w:sz="0" w:space="0" w:color="auto"/>
            <w:bottom w:val="none" w:sz="0" w:space="0" w:color="auto"/>
            <w:right w:val="none" w:sz="0" w:space="0" w:color="auto"/>
          </w:divBdr>
        </w:div>
        <w:div w:id="506141149">
          <w:marLeft w:val="0"/>
          <w:marRight w:val="0"/>
          <w:marTop w:val="0"/>
          <w:marBottom w:val="0"/>
          <w:divBdr>
            <w:top w:val="none" w:sz="0" w:space="0" w:color="auto"/>
            <w:left w:val="none" w:sz="0" w:space="0" w:color="auto"/>
            <w:bottom w:val="none" w:sz="0" w:space="0" w:color="auto"/>
            <w:right w:val="none" w:sz="0" w:space="0" w:color="auto"/>
          </w:divBdr>
        </w:div>
        <w:div w:id="1190877040">
          <w:marLeft w:val="0"/>
          <w:marRight w:val="0"/>
          <w:marTop w:val="0"/>
          <w:marBottom w:val="0"/>
          <w:divBdr>
            <w:top w:val="none" w:sz="0" w:space="0" w:color="auto"/>
            <w:left w:val="none" w:sz="0" w:space="0" w:color="auto"/>
            <w:bottom w:val="none" w:sz="0" w:space="0" w:color="auto"/>
            <w:right w:val="none" w:sz="0" w:space="0" w:color="auto"/>
          </w:divBdr>
        </w:div>
        <w:div w:id="186912553">
          <w:marLeft w:val="0"/>
          <w:marRight w:val="0"/>
          <w:marTop w:val="0"/>
          <w:marBottom w:val="0"/>
          <w:divBdr>
            <w:top w:val="none" w:sz="0" w:space="0" w:color="auto"/>
            <w:left w:val="none" w:sz="0" w:space="0" w:color="auto"/>
            <w:bottom w:val="none" w:sz="0" w:space="0" w:color="auto"/>
            <w:right w:val="none" w:sz="0" w:space="0" w:color="auto"/>
          </w:divBdr>
        </w:div>
        <w:div w:id="521016522">
          <w:marLeft w:val="0"/>
          <w:marRight w:val="0"/>
          <w:marTop w:val="0"/>
          <w:marBottom w:val="0"/>
          <w:divBdr>
            <w:top w:val="none" w:sz="0" w:space="0" w:color="auto"/>
            <w:left w:val="none" w:sz="0" w:space="0" w:color="auto"/>
            <w:bottom w:val="none" w:sz="0" w:space="0" w:color="auto"/>
            <w:right w:val="none" w:sz="0" w:space="0" w:color="auto"/>
          </w:divBdr>
        </w:div>
        <w:div w:id="239222389">
          <w:marLeft w:val="0"/>
          <w:marRight w:val="0"/>
          <w:marTop w:val="0"/>
          <w:marBottom w:val="0"/>
          <w:divBdr>
            <w:top w:val="none" w:sz="0" w:space="0" w:color="auto"/>
            <w:left w:val="none" w:sz="0" w:space="0" w:color="auto"/>
            <w:bottom w:val="none" w:sz="0" w:space="0" w:color="auto"/>
            <w:right w:val="none" w:sz="0" w:space="0" w:color="auto"/>
          </w:divBdr>
        </w:div>
        <w:div w:id="921917251">
          <w:marLeft w:val="0"/>
          <w:marRight w:val="0"/>
          <w:marTop w:val="0"/>
          <w:marBottom w:val="0"/>
          <w:divBdr>
            <w:top w:val="none" w:sz="0" w:space="0" w:color="auto"/>
            <w:left w:val="none" w:sz="0" w:space="0" w:color="auto"/>
            <w:bottom w:val="none" w:sz="0" w:space="0" w:color="auto"/>
            <w:right w:val="none" w:sz="0" w:space="0" w:color="auto"/>
          </w:divBdr>
        </w:div>
        <w:div w:id="895821080">
          <w:marLeft w:val="0"/>
          <w:marRight w:val="0"/>
          <w:marTop w:val="0"/>
          <w:marBottom w:val="0"/>
          <w:divBdr>
            <w:top w:val="none" w:sz="0" w:space="0" w:color="auto"/>
            <w:left w:val="none" w:sz="0" w:space="0" w:color="auto"/>
            <w:bottom w:val="none" w:sz="0" w:space="0" w:color="auto"/>
            <w:right w:val="none" w:sz="0" w:space="0" w:color="auto"/>
          </w:divBdr>
        </w:div>
        <w:div w:id="738601937">
          <w:marLeft w:val="0"/>
          <w:marRight w:val="0"/>
          <w:marTop w:val="0"/>
          <w:marBottom w:val="0"/>
          <w:divBdr>
            <w:top w:val="none" w:sz="0" w:space="0" w:color="auto"/>
            <w:left w:val="none" w:sz="0" w:space="0" w:color="auto"/>
            <w:bottom w:val="none" w:sz="0" w:space="0" w:color="auto"/>
            <w:right w:val="none" w:sz="0" w:space="0" w:color="auto"/>
          </w:divBdr>
        </w:div>
        <w:div w:id="19861923">
          <w:marLeft w:val="0"/>
          <w:marRight w:val="0"/>
          <w:marTop w:val="0"/>
          <w:marBottom w:val="0"/>
          <w:divBdr>
            <w:top w:val="none" w:sz="0" w:space="0" w:color="auto"/>
            <w:left w:val="none" w:sz="0" w:space="0" w:color="auto"/>
            <w:bottom w:val="none" w:sz="0" w:space="0" w:color="auto"/>
            <w:right w:val="none" w:sz="0" w:space="0" w:color="auto"/>
          </w:divBdr>
        </w:div>
        <w:div w:id="90009446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1021</Words>
  <Characters>5826</Characters>
  <Application>Microsoft Office Word</Application>
  <DocSecurity>4</DocSecurity>
  <Lines>48</Lines>
  <Paragraphs>13</Paragraphs>
  <ScaleCrop>false</ScaleCrop>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 Thomas</dc:creator>
  <cp:keywords/>
  <cp:lastModifiedBy>Rhian Thomas</cp:lastModifiedBy>
  <cp:revision>2</cp:revision>
  <dcterms:created xsi:type="dcterms:W3CDTF">2024-11-07T12:02:00Z</dcterms:created>
  <dcterms:modified xsi:type="dcterms:W3CDTF">2024-11-07T12:02:00Z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2024-11-07T12:02:52Z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521b7510-8efe-4b5b-8485-7ab4525c839b</vt:lpwstr>
  </property>
  <property fmtid="{D5CDD505-2E9C-101B-9397-08002B2CF9AE}" pid="8" name="MSIP_Label_7a8edf35-91ea-44e1-afab-38c462b39a0c_ContentBits">
    <vt:lpwstr>0</vt:lpwstr>
  </property>
</Properties>
</file>