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1014" w:rsidRDefault="004810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2" w14:textId="77777777" w:rsidR="00481014" w:rsidRDefault="0048101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3" w14:textId="52D892D8" w:rsidR="00481014" w:rsidRPr="00572F30" w:rsidRDefault="00000000">
      <w:pPr>
        <w:rPr>
          <w:u w:val="single"/>
        </w:rPr>
      </w:pPr>
      <w:r w:rsidRPr="00572F30">
        <w:rPr>
          <w:u w:val="single"/>
        </w:rPr>
        <w:t xml:space="preserve">Date: </w:t>
      </w:r>
      <w:r w:rsidR="00572F30">
        <w:rPr>
          <w:u w:val="single"/>
        </w:rPr>
        <w:t>04</w:t>
      </w:r>
      <w:r w:rsidRPr="00572F30">
        <w:rPr>
          <w:u w:val="single"/>
        </w:rPr>
        <w:t>.0</w:t>
      </w:r>
      <w:r w:rsidR="00572F30">
        <w:rPr>
          <w:u w:val="single"/>
        </w:rPr>
        <w:t>5</w:t>
      </w:r>
      <w:r w:rsidRPr="00572F30">
        <w:rPr>
          <w:u w:val="single"/>
        </w:rPr>
        <w:t xml:space="preserve">.23   </w:t>
      </w:r>
    </w:p>
    <w:p w14:paraId="00000004" w14:textId="77777777" w:rsidR="00481014" w:rsidRDefault="00481014">
      <w:pPr>
        <w:jc w:val="right"/>
        <w:rPr>
          <w:b/>
          <w:sz w:val="24"/>
          <w:szCs w:val="24"/>
        </w:rPr>
      </w:pPr>
    </w:p>
    <w:p w14:paraId="00000005" w14:textId="77777777" w:rsidR="00481014" w:rsidRDefault="00481014">
      <w:pPr>
        <w:jc w:val="right"/>
        <w:rPr>
          <w:b/>
          <w:sz w:val="24"/>
          <w:szCs w:val="24"/>
        </w:rPr>
      </w:pPr>
    </w:p>
    <w:p w14:paraId="00000006" w14:textId="77777777" w:rsidR="00481014" w:rsidRDefault="00481014">
      <w:pPr>
        <w:jc w:val="right"/>
        <w:rPr>
          <w:b/>
          <w:sz w:val="24"/>
          <w:szCs w:val="24"/>
        </w:rPr>
      </w:pPr>
    </w:p>
    <w:p w14:paraId="00000007" w14:textId="77777777" w:rsidR="00481014" w:rsidRDefault="00481014">
      <w:pPr>
        <w:jc w:val="right"/>
        <w:rPr>
          <w:b/>
          <w:sz w:val="24"/>
          <w:szCs w:val="24"/>
        </w:rPr>
      </w:pPr>
    </w:p>
    <w:p w14:paraId="00000008" w14:textId="77777777" w:rsidR="00481014" w:rsidRDefault="00481014">
      <w:pPr>
        <w:jc w:val="right"/>
        <w:rPr>
          <w:b/>
          <w:sz w:val="24"/>
          <w:szCs w:val="24"/>
        </w:rPr>
      </w:pPr>
    </w:p>
    <w:p w14:paraId="00000009" w14:textId="77777777" w:rsidR="00481014" w:rsidRDefault="00481014">
      <w:pPr>
        <w:jc w:val="right"/>
        <w:rPr>
          <w:b/>
          <w:sz w:val="24"/>
          <w:szCs w:val="24"/>
        </w:rPr>
      </w:pPr>
    </w:p>
    <w:p w14:paraId="0000000A" w14:textId="77777777" w:rsidR="00481014" w:rsidRDefault="000000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FIRE SAFETY STATEMENT</w:t>
      </w:r>
    </w:p>
    <w:p w14:paraId="0000000B" w14:textId="77777777" w:rsidR="00481014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0E" w14:textId="7676E849" w:rsidR="00481014" w:rsidRDefault="00905BDB">
      <w:pPr>
        <w:rPr>
          <w:sz w:val="21"/>
          <w:szCs w:val="21"/>
        </w:rPr>
      </w:pPr>
      <w:r w:rsidRPr="00905BDB">
        <w:rPr>
          <w:sz w:val="21"/>
          <w:szCs w:val="21"/>
        </w:rPr>
        <w:t xml:space="preserve">215 </w:t>
      </w:r>
      <w:proofErr w:type="spellStart"/>
      <w:r w:rsidRPr="00905BDB">
        <w:rPr>
          <w:sz w:val="21"/>
          <w:szCs w:val="21"/>
        </w:rPr>
        <w:t>Ladygate</w:t>
      </w:r>
      <w:proofErr w:type="spellEnd"/>
      <w:r w:rsidRPr="00905BDB">
        <w:rPr>
          <w:sz w:val="21"/>
          <w:szCs w:val="21"/>
        </w:rPr>
        <w:t xml:space="preserve"> Lane , HA4 7QY</w:t>
      </w:r>
    </w:p>
    <w:p w14:paraId="611131B7" w14:textId="77777777" w:rsidR="00905BDB" w:rsidRDefault="00905BDB">
      <w:pPr>
        <w:rPr>
          <w:b/>
          <w:sz w:val="24"/>
          <w:szCs w:val="24"/>
        </w:rPr>
      </w:pPr>
    </w:p>
    <w:p w14:paraId="0000000F" w14:textId="77777777" w:rsidR="00481014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INTRODUCTION </w:t>
      </w:r>
    </w:p>
    <w:p w14:paraId="00000010" w14:textId="77777777" w:rsidR="00481014" w:rsidRDefault="00481014">
      <w:pPr>
        <w:rPr>
          <w:sz w:val="24"/>
          <w:szCs w:val="24"/>
        </w:rPr>
      </w:pPr>
    </w:p>
    <w:p w14:paraId="00000011" w14:textId="3627B9C3" w:rsidR="0048101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This statement has been prepared on behalf of the applicants by the agent </w:t>
      </w:r>
      <w:r w:rsidR="00905BDB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Architects. Registered with ARB and a member of the RIBA. </w:t>
      </w:r>
    </w:p>
    <w:p w14:paraId="00000012" w14:textId="77777777" w:rsidR="0048101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00000013" w14:textId="77777777" w:rsidR="0048101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I confirm that the proposed design will be fully compliant with the current Building Regulations which include: </w:t>
      </w:r>
    </w:p>
    <w:p w14:paraId="00000014" w14:textId="77777777" w:rsidR="00481014" w:rsidRDefault="00481014">
      <w:pPr>
        <w:rPr>
          <w:sz w:val="24"/>
          <w:szCs w:val="24"/>
        </w:rPr>
      </w:pPr>
    </w:p>
    <w:p w14:paraId="00000015" w14:textId="0E863AD3" w:rsidR="00481014" w:rsidRDefault="00905BD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A misting system would be installed to support the existing internal layout. This may be amended to provide an enclosed escape route from the upper floors</w:t>
      </w:r>
      <w:r w:rsidR="00000000">
        <w:rPr>
          <w:color w:val="000000"/>
          <w:sz w:val="24"/>
          <w:szCs w:val="24"/>
        </w:rPr>
        <w:t xml:space="preserve">. </w:t>
      </w:r>
    </w:p>
    <w:p w14:paraId="00000016" w14:textId="77777777" w:rsidR="00481014" w:rsidRPr="00051092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509995E3" w14:textId="052BF477" w:rsidR="00051092" w:rsidRDefault="0005109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The proposed window at first floor level is an escape window </w:t>
      </w:r>
    </w:p>
    <w:p w14:paraId="00000017" w14:textId="77777777" w:rsidR="0048101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The front of the property is unobstructed to allow access for fire fighting vehicles/appliances. </w:t>
      </w:r>
    </w:p>
    <w:p w14:paraId="00000018" w14:textId="77777777" w:rsidR="00481014" w:rsidRDefault="00481014">
      <w:pPr>
        <w:rPr>
          <w:sz w:val="28"/>
          <w:szCs w:val="28"/>
        </w:rPr>
      </w:pPr>
    </w:p>
    <w:p w14:paraId="00000019" w14:textId="77777777" w:rsidR="00481014" w:rsidRDefault="00000000">
      <w:pPr>
        <w:rPr>
          <w:sz w:val="24"/>
          <w:szCs w:val="24"/>
        </w:rPr>
      </w:pPr>
      <w:r>
        <w:rPr>
          <w:sz w:val="24"/>
          <w:szCs w:val="24"/>
        </w:rPr>
        <w:t>I trust this is to your requirements.</w:t>
      </w:r>
    </w:p>
    <w:p w14:paraId="0000001A" w14:textId="77777777" w:rsidR="00481014" w:rsidRDefault="00481014">
      <w:pPr>
        <w:rPr>
          <w:b/>
          <w:sz w:val="20"/>
          <w:szCs w:val="20"/>
        </w:rPr>
      </w:pPr>
    </w:p>
    <w:sectPr w:rsidR="00481014">
      <w:pgSz w:w="12240" w:h="15840"/>
      <w:pgMar w:top="220" w:right="920" w:bottom="280" w:left="8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14E9B"/>
    <w:multiLevelType w:val="multilevel"/>
    <w:tmpl w:val="85DA94A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14"/>
    <w:rsid w:val="00051092"/>
    <w:rsid w:val="00481014"/>
    <w:rsid w:val="00572F30"/>
    <w:rsid w:val="00781793"/>
    <w:rsid w:val="0090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4393"/>
  <w15:docId w15:val="{28076234-5671-4969-BFDB-360C20E8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Fx8rS3rCHOTeGpyaQLmQ/S7vMA==">AMUW2mUVNAzuLDADCLvJmre/ZQ3ZVaILJIIgzT99eK+AlYNZbFtXBJuSxTeOQTFdtfUzWSVh4tMWUj8VA+5G4Er1XMcs1zIdClGQpSE4KW4axxITGycTDCA=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Philip Jennings</cp:lastModifiedBy>
  <cp:revision>3</cp:revision>
  <dcterms:created xsi:type="dcterms:W3CDTF">2023-05-04T11:28:00Z</dcterms:created>
  <dcterms:modified xsi:type="dcterms:W3CDTF">2023-05-04T11:29:00Z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