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9750" w14:textId="044E8C3A" w:rsidR="000B4114" w:rsidRPr="009C0FEC" w:rsidRDefault="009C0FEC">
      <w:pPr>
        <w:rPr>
          <w:b/>
          <w:bCs/>
          <w:sz w:val="28"/>
          <w:szCs w:val="28"/>
          <w:u w:val="single"/>
          <w:lang w:val="en-US"/>
        </w:rPr>
      </w:pPr>
      <w:r w:rsidRPr="009C0FEC">
        <w:rPr>
          <w:b/>
          <w:bCs/>
          <w:sz w:val="28"/>
          <w:szCs w:val="28"/>
          <w:u w:val="single"/>
          <w:lang w:val="en-US"/>
        </w:rPr>
        <w:t>Design &amp; Access Statement</w:t>
      </w:r>
    </w:p>
    <w:p w14:paraId="54665081" w14:textId="654B527A" w:rsidR="009C0FEC" w:rsidRDefault="009C0FEC">
      <w:pPr>
        <w:rPr>
          <w:lang w:val="en-US"/>
        </w:rPr>
      </w:pPr>
      <w:r>
        <w:rPr>
          <w:lang w:val="en-US"/>
        </w:rPr>
        <w:t>This scheme has been proposed as there are some minor internal redecoration works being undertaken and the existing signs, due to their condition/age, do not support the development.</w:t>
      </w:r>
    </w:p>
    <w:p w14:paraId="15A7ECB0" w14:textId="729B806C" w:rsidR="009C0FEC" w:rsidRDefault="009C0FEC">
      <w:pPr>
        <w:rPr>
          <w:lang w:val="en-US"/>
        </w:rPr>
      </w:pPr>
      <w:r>
        <w:rPr>
          <w:lang w:val="en-US"/>
        </w:rPr>
        <w:t xml:space="preserve">Sign A is a </w:t>
      </w:r>
      <w:r w:rsidR="00015BCB">
        <w:rPr>
          <w:lang w:val="en-US"/>
        </w:rPr>
        <w:t>new</w:t>
      </w:r>
      <w:r w:rsidR="0060600E">
        <w:rPr>
          <w:lang w:val="en-US"/>
        </w:rPr>
        <w:t xml:space="preserve"> pictorial complete with new gibbet and boot fixed to existing post de </w:t>
      </w:r>
      <w:proofErr w:type="gramStart"/>
      <w:r w:rsidR="0060600E">
        <w:rPr>
          <w:lang w:val="en-US"/>
        </w:rPr>
        <w:t>cladded</w:t>
      </w:r>
      <w:proofErr w:type="gramEnd"/>
      <w:r w:rsidR="0060600E">
        <w:rPr>
          <w:lang w:val="en-US"/>
        </w:rPr>
        <w:t xml:space="preserve"> and painted black, complete with new linolites to illuminate. This will replace the existing pictorial. As this is a like for like replacement in terms of size and location, we would anticipate no issue with Sign A.</w:t>
      </w:r>
      <w:r w:rsidR="008406B9">
        <w:rPr>
          <w:lang w:val="en-US"/>
        </w:rPr>
        <w:t xml:space="preserve"> </w:t>
      </w:r>
    </w:p>
    <w:p w14:paraId="578B09A3" w14:textId="3CF491E4" w:rsidR="009C0FEC" w:rsidRDefault="009C0FEC">
      <w:pPr>
        <w:rPr>
          <w:lang w:val="en-US"/>
        </w:rPr>
      </w:pPr>
      <w:r>
        <w:rPr>
          <w:lang w:val="en-US"/>
        </w:rPr>
        <w:t xml:space="preserve">Sign B is </w:t>
      </w:r>
      <w:r w:rsidR="0060600E">
        <w:rPr>
          <w:lang w:val="en-US"/>
        </w:rPr>
        <w:t xml:space="preserve">two new sets of individual house name letters, letters on the front elevation to be illuminated by trough light. These will replace the existing individual house name letters on the front and side elevation. The front elevation sign illumination will replace the existing cowl light with a trough light giving the front elevation a sleeker look. The house name on the side elevation will be illuminated by LED floodlights.  As these are like for like replacements in </w:t>
      </w:r>
      <w:r w:rsidR="006F6521">
        <w:rPr>
          <w:lang w:val="en-US"/>
        </w:rPr>
        <w:t>terms</w:t>
      </w:r>
      <w:r w:rsidR="0060600E">
        <w:rPr>
          <w:lang w:val="en-US"/>
        </w:rPr>
        <w:t xml:space="preserve"> of location, we would anticipate no issue with Sign B. </w:t>
      </w:r>
    </w:p>
    <w:p w14:paraId="611C851C" w14:textId="2BAF28D1" w:rsidR="009C0FEC" w:rsidRDefault="009C0FEC">
      <w:pPr>
        <w:rPr>
          <w:lang w:val="en-US"/>
        </w:rPr>
      </w:pPr>
      <w:r>
        <w:rPr>
          <w:lang w:val="en-US"/>
        </w:rPr>
        <w:t xml:space="preserve">Sign C is </w:t>
      </w:r>
      <w:r w:rsidR="00E953B1">
        <w:rPr>
          <w:lang w:val="en-US"/>
        </w:rPr>
        <w:t xml:space="preserve">a </w:t>
      </w:r>
      <w:r w:rsidR="00E77FB2">
        <w:rPr>
          <w:lang w:val="en-US"/>
        </w:rPr>
        <w:t>new</w:t>
      </w:r>
      <w:r w:rsidR="00D55B3C">
        <w:rPr>
          <w:lang w:val="en-US"/>
        </w:rPr>
        <w:t xml:space="preserve"> sign written ‘welcome’ transom. This will replace the existing sign written welcome message in the same location. As this is a like for like replacement, we would anticipate no issue with Sign C.</w:t>
      </w:r>
      <w:r w:rsidR="008406B9">
        <w:rPr>
          <w:lang w:val="en-US"/>
        </w:rPr>
        <w:t xml:space="preserve"> </w:t>
      </w:r>
    </w:p>
    <w:p w14:paraId="77A69E0B" w14:textId="1A72284E" w:rsidR="00462F25" w:rsidRDefault="00462F25">
      <w:pPr>
        <w:rPr>
          <w:lang w:val="en-US"/>
        </w:rPr>
      </w:pPr>
      <w:r>
        <w:rPr>
          <w:lang w:val="en-US"/>
        </w:rPr>
        <w:t xml:space="preserve">Sign D is </w:t>
      </w:r>
      <w:r w:rsidR="00D55B3C">
        <w:rPr>
          <w:lang w:val="en-US"/>
        </w:rPr>
        <w:t xml:space="preserve">two new frosted window decals to the entrance and lobby doors. These will replace the existing frosted vinyl spots that are currently on the doors for safety. As the door previously </w:t>
      </w:r>
      <w:r w:rsidR="006F6521">
        <w:rPr>
          <w:lang w:val="en-US"/>
        </w:rPr>
        <w:t>had</w:t>
      </w:r>
      <w:r w:rsidR="00D55B3C">
        <w:rPr>
          <w:lang w:val="en-US"/>
        </w:rPr>
        <w:t xml:space="preserve"> vinyl decals on them, we would anticipate no issue with Sign D. </w:t>
      </w:r>
      <w:r w:rsidR="004A1F12">
        <w:rPr>
          <w:lang w:val="en-US"/>
        </w:rPr>
        <w:t xml:space="preserve"> </w:t>
      </w:r>
      <w:r w:rsidR="00E77FB2">
        <w:rPr>
          <w:lang w:val="en-US"/>
        </w:rPr>
        <w:t xml:space="preserve"> </w:t>
      </w:r>
    </w:p>
    <w:p w14:paraId="0504B6EA" w14:textId="57C48631" w:rsidR="00462F25" w:rsidRDefault="00462F25">
      <w:pPr>
        <w:rPr>
          <w:lang w:val="en-US"/>
        </w:rPr>
      </w:pPr>
      <w:r>
        <w:rPr>
          <w:lang w:val="en-US"/>
        </w:rPr>
        <w:t>Signs E</w:t>
      </w:r>
      <w:r w:rsidR="00E953B1">
        <w:rPr>
          <w:lang w:val="en-US"/>
        </w:rPr>
        <w:t xml:space="preserve"> is </w:t>
      </w:r>
      <w:r w:rsidR="00E77FB2">
        <w:rPr>
          <w:lang w:val="en-US"/>
        </w:rPr>
        <w:t xml:space="preserve">a </w:t>
      </w:r>
      <w:r w:rsidR="00E953B1">
        <w:rPr>
          <w:lang w:val="en-US"/>
        </w:rPr>
        <w:t xml:space="preserve">new </w:t>
      </w:r>
      <w:r w:rsidR="00D55B3C">
        <w:rPr>
          <w:lang w:val="en-US"/>
        </w:rPr>
        <w:t>set of sign writing to the main entrance. This will replace the existing sing writing in the same location, as this is a like for like replacement, we would anticipate no issue with Sign E.</w:t>
      </w:r>
    </w:p>
    <w:p w14:paraId="2687AD4D" w14:textId="1082C934" w:rsidR="00E77FB2" w:rsidRDefault="00E77FB2">
      <w:pPr>
        <w:rPr>
          <w:lang w:val="en-US"/>
        </w:rPr>
      </w:pPr>
      <w:r>
        <w:rPr>
          <w:lang w:val="en-US"/>
        </w:rPr>
        <w:t>Sign F</w:t>
      </w:r>
      <w:r w:rsidR="00F75F01">
        <w:rPr>
          <w:lang w:val="en-US"/>
        </w:rPr>
        <w:t xml:space="preserve"> is two new car park entrance signs, illuminated by trough lights on new steel posts. </w:t>
      </w:r>
      <w:r w:rsidR="006F6521">
        <w:rPr>
          <w:lang w:val="en-US"/>
        </w:rPr>
        <w:t xml:space="preserve">One of these will replace the existing car park sign, the second is a new sign this will show the entrance to the car park to both directions of travel on the road. These will be illuminated by trough lights. </w:t>
      </w:r>
      <w:r>
        <w:rPr>
          <w:lang w:val="en-US"/>
        </w:rPr>
        <w:t xml:space="preserve"> </w:t>
      </w:r>
    </w:p>
    <w:p w14:paraId="4473BE60" w14:textId="77777777" w:rsidR="006F6521" w:rsidRDefault="00732432">
      <w:pPr>
        <w:rPr>
          <w:lang w:val="en-US"/>
        </w:rPr>
      </w:pPr>
      <w:r>
        <w:rPr>
          <w:lang w:val="en-US"/>
        </w:rPr>
        <w:t>Sign G is</w:t>
      </w:r>
      <w:r w:rsidR="006F6521">
        <w:rPr>
          <w:lang w:val="en-US"/>
        </w:rPr>
        <w:t xml:space="preserve"> a new CCTV legal sign by door. Due to the size and legal requirement of this sign, we would anticipate no issue with Sign G. </w:t>
      </w:r>
      <w:r>
        <w:rPr>
          <w:lang w:val="en-US"/>
        </w:rPr>
        <w:t xml:space="preserve"> </w:t>
      </w:r>
    </w:p>
    <w:p w14:paraId="74154CE6" w14:textId="28790FFB" w:rsidR="006F6521" w:rsidRDefault="006F6521">
      <w:pPr>
        <w:rPr>
          <w:lang w:val="en-US"/>
        </w:rPr>
      </w:pPr>
      <w:r>
        <w:rPr>
          <w:lang w:val="en-US"/>
        </w:rPr>
        <w:t xml:space="preserve">Sign H is a new CCTV logo sign </w:t>
      </w:r>
      <w:proofErr w:type="gramStart"/>
      <w:r>
        <w:rPr>
          <w:lang w:val="en-US"/>
        </w:rPr>
        <w:t>to car</w:t>
      </w:r>
      <w:proofErr w:type="gramEnd"/>
      <w:r>
        <w:rPr>
          <w:lang w:val="en-US"/>
        </w:rPr>
        <w:t xml:space="preserve"> park. Due to the size and legal requirements of this sign, we would anticipate no issue with Sign H. </w:t>
      </w:r>
    </w:p>
    <w:p w14:paraId="4520C6AB" w14:textId="1A07CE92" w:rsidR="00462F25" w:rsidRDefault="006F6521">
      <w:pPr>
        <w:rPr>
          <w:lang w:val="en-US"/>
        </w:rPr>
      </w:pPr>
      <w:r>
        <w:rPr>
          <w:lang w:val="en-US"/>
        </w:rPr>
        <w:t xml:space="preserve">Sign I is ten </w:t>
      </w:r>
      <w:r w:rsidR="00732432">
        <w:rPr>
          <w:lang w:val="en-US"/>
        </w:rPr>
        <w:t>new</w:t>
      </w:r>
      <w:r w:rsidR="00E77FB2">
        <w:rPr>
          <w:lang w:val="en-US"/>
        </w:rPr>
        <w:t xml:space="preserve"> LED floodlights.</w:t>
      </w:r>
      <w:r>
        <w:rPr>
          <w:lang w:val="en-US"/>
        </w:rPr>
        <w:t xml:space="preserve"> Two of these will illuminate Sign B on the side elevation and replace the existing three floodlights on brackets. The remaining LED floodlights will be used to </w:t>
      </w:r>
      <w:r w:rsidR="00934893">
        <w:rPr>
          <w:lang w:val="en-US"/>
        </w:rPr>
        <w:t>up light</w:t>
      </w:r>
      <w:r>
        <w:rPr>
          <w:lang w:val="en-US"/>
        </w:rPr>
        <w:t xml:space="preserve"> the canal side of the building.</w:t>
      </w:r>
      <w:r w:rsidR="00934893">
        <w:rPr>
          <w:lang w:val="en-US"/>
        </w:rPr>
        <w:t xml:space="preserve"> These will replace the existing bulkier floodlights on this elevation. </w:t>
      </w:r>
      <w:r>
        <w:rPr>
          <w:lang w:val="en-US"/>
        </w:rPr>
        <w:t xml:space="preserve"> </w:t>
      </w:r>
      <w:r w:rsidR="007B6B94">
        <w:rPr>
          <w:lang w:val="en-US"/>
        </w:rPr>
        <w:t xml:space="preserve">This will bathe the exterior with a warm inviting glow and illuminate the building on the canal side. </w:t>
      </w:r>
      <w:r>
        <w:rPr>
          <w:lang w:val="en-US"/>
        </w:rPr>
        <w:t xml:space="preserve"> </w:t>
      </w:r>
      <w:r w:rsidR="00E77FB2">
        <w:rPr>
          <w:lang w:val="en-US"/>
        </w:rPr>
        <w:t xml:space="preserve"> </w:t>
      </w:r>
    </w:p>
    <w:p w14:paraId="7E0479F1" w14:textId="1A94E8D2" w:rsidR="00934893" w:rsidRDefault="00A04CEA">
      <w:pPr>
        <w:rPr>
          <w:lang w:val="en-US"/>
        </w:rPr>
      </w:pPr>
      <w:r>
        <w:rPr>
          <w:lang w:val="en-US"/>
        </w:rPr>
        <w:t xml:space="preserve">Sign J is one new pictorial to existing bracket with new linolites to illuminate. This will replace the existing pictorial in the same location. As this is a like for like replacement, we would anticipate no issue with Sign J. </w:t>
      </w:r>
    </w:p>
    <w:p w14:paraId="6F11D4A4" w14:textId="05AC0BE3" w:rsidR="00A04CEA" w:rsidRDefault="00A04CEA">
      <w:pPr>
        <w:rPr>
          <w:lang w:val="en-US"/>
        </w:rPr>
      </w:pPr>
      <w:r>
        <w:rPr>
          <w:lang w:val="en-US"/>
        </w:rPr>
        <w:t xml:space="preserve">Sign K is a new </w:t>
      </w:r>
      <w:r w:rsidR="000B4114">
        <w:rPr>
          <w:lang w:val="en-US"/>
        </w:rPr>
        <w:t xml:space="preserve">parking sign </w:t>
      </w:r>
      <w:proofErr w:type="gramStart"/>
      <w:r w:rsidR="000B4114">
        <w:rPr>
          <w:lang w:val="en-US"/>
        </w:rPr>
        <w:t>to car</w:t>
      </w:r>
      <w:proofErr w:type="gramEnd"/>
      <w:r w:rsidR="000B4114">
        <w:rPr>
          <w:lang w:val="en-US"/>
        </w:rPr>
        <w:t xml:space="preserve"> park. This will replace the existing large car park sign in the same location. Due to the size of this sign we would anticipate no issue with Sign K.</w:t>
      </w:r>
    </w:p>
    <w:p w14:paraId="3C8F3C2C" w14:textId="1CA74533" w:rsidR="005C64F6" w:rsidRPr="009C0FEC" w:rsidRDefault="005C64F6">
      <w:pPr>
        <w:rPr>
          <w:lang w:val="en-US"/>
        </w:rPr>
      </w:pPr>
      <w:r>
        <w:rPr>
          <w:lang w:val="en-US"/>
        </w:rPr>
        <w:t>Overall, we have designed a new signage scheme based on the style and locations of the existing signage. The new decorations will enhance the appearance of the pub and the signs themselves will replicate the impact of the existing signs.</w:t>
      </w:r>
    </w:p>
    <w:sectPr w:rsidR="005C64F6" w:rsidRPr="009C0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EC"/>
    <w:rsid w:val="00015BCB"/>
    <w:rsid w:val="000B4114"/>
    <w:rsid w:val="001E3FF3"/>
    <w:rsid w:val="00462F25"/>
    <w:rsid w:val="004A1F12"/>
    <w:rsid w:val="004F2DE1"/>
    <w:rsid w:val="005C64F6"/>
    <w:rsid w:val="00602180"/>
    <w:rsid w:val="0060600E"/>
    <w:rsid w:val="00606046"/>
    <w:rsid w:val="006F6521"/>
    <w:rsid w:val="00717698"/>
    <w:rsid w:val="00732432"/>
    <w:rsid w:val="007B6B94"/>
    <w:rsid w:val="008406B9"/>
    <w:rsid w:val="00934893"/>
    <w:rsid w:val="009C0FEC"/>
    <w:rsid w:val="00A04CEA"/>
    <w:rsid w:val="00A44D1F"/>
    <w:rsid w:val="00B06735"/>
    <w:rsid w:val="00BF341E"/>
    <w:rsid w:val="00CD42C0"/>
    <w:rsid w:val="00D55B3C"/>
    <w:rsid w:val="00E77FB2"/>
    <w:rsid w:val="00E953B1"/>
    <w:rsid w:val="00F15711"/>
    <w:rsid w:val="00F75F01"/>
    <w:rsid w:val="00FC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F397"/>
  <w15:chartTrackingRefBased/>
  <w15:docId w15:val="{7CD01FF6-A1BA-4D76-BEA7-F339C6C5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Install1</dc:creator>
  <cp:keywords/>
  <dc:description/>
  <cp:lastModifiedBy>Vicky Jackson</cp:lastModifiedBy>
  <cp:revision>2</cp:revision>
  <dcterms:created xsi:type="dcterms:W3CDTF">2024-03-05T13:54:00Z</dcterms:created>
  <dcterms:modified xsi:type="dcterms:W3CDTF">2024-03-05T13:54:00Z</dcterms:modified>
</cp:coreProperties>
</file>