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67360" w14:textId="75B6152C" w:rsidR="000F06E2" w:rsidRPr="000F06E2" w:rsidRDefault="000F06E2" w:rsidP="000F06E2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:lang w:eastAsia="en-GB"/>
          <w14:ligatures w14:val="none"/>
        </w:rPr>
      </w:pPr>
      <w:r w:rsidRPr="000F06E2">
        <w:rPr>
          <w:rFonts w:ascii="Calibri" w:eastAsia="Times New Roman" w:hAnsi="Calibri" w:cs="Calibri"/>
          <w:color w:val="000000"/>
          <w:kern w:val="0"/>
          <w:sz w:val="22"/>
          <w:szCs w:val="22"/>
          <w:lang w:eastAsia="en-GB"/>
          <w14:ligatures w14:val="none"/>
        </w:rPr>
        <w:t>16034/APP/2025/1367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:lang w:eastAsia="en-GB"/>
          <w14:ligatures w14:val="none"/>
        </w:rPr>
        <w:t xml:space="preserve"> - </w:t>
      </w:r>
      <w:r w:rsidRPr="000F06E2">
        <w:rPr>
          <w:rFonts w:ascii="Calibri" w:eastAsia="Times New Roman" w:hAnsi="Calibri" w:cs="Calibri"/>
          <w:color w:val="000000"/>
          <w:kern w:val="0"/>
          <w:sz w:val="22"/>
          <w:szCs w:val="22"/>
          <w:lang w:eastAsia="en-GB"/>
          <w14:ligatures w14:val="none"/>
        </w:rPr>
        <w:t>ROSEDALE COLLEGE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:lang w:eastAsia="en-GB"/>
          <w14:ligatures w14:val="none"/>
        </w:rPr>
        <w:t>, Hayes – Site Notices 19/06/2025</w:t>
      </w:r>
      <w:r>
        <w:rPr>
          <w:noProof/>
        </w:rPr>
        <w:drawing>
          <wp:inline distT="0" distB="0" distL="0" distR="0" wp14:anchorId="65571D3D" wp14:editId="01CCA061">
            <wp:extent cx="5877816" cy="4406239"/>
            <wp:effectExtent l="0" t="6985" r="1905" b="1905"/>
            <wp:docPr id="821462688" name="Picture 1" descr="A sign on a po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62688" name="Picture 1" descr="A sign on a po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7692" cy="442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85576" w14:textId="33A76162" w:rsidR="009F5F45" w:rsidRDefault="000F06E2">
      <w:r>
        <w:rPr>
          <w:noProof/>
        </w:rPr>
        <w:lastRenderedPageBreak/>
        <w:drawing>
          <wp:inline distT="0" distB="0" distL="0" distR="0" wp14:anchorId="5AE5C98F" wp14:editId="2A43B03B">
            <wp:extent cx="5719445" cy="4287520"/>
            <wp:effectExtent l="0" t="7937" r="6667" b="6668"/>
            <wp:docPr id="6052694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944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D5A5C" w14:textId="50F99F0E" w:rsidR="000F06E2" w:rsidRDefault="000F06E2">
      <w:r>
        <w:rPr>
          <w:noProof/>
        </w:rPr>
        <w:lastRenderedPageBreak/>
        <w:drawing>
          <wp:inline distT="0" distB="0" distL="0" distR="0" wp14:anchorId="26CF12B5" wp14:editId="1357CC42">
            <wp:extent cx="5719445" cy="4287520"/>
            <wp:effectExtent l="0" t="7937" r="6667" b="6668"/>
            <wp:docPr id="15102352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944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6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6E2"/>
    <w:rsid w:val="000F06E2"/>
    <w:rsid w:val="007612ED"/>
    <w:rsid w:val="00834B15"/>
    <w:rsid w:val="0091282E"/>
    <w:rsid w:val="009F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1A030"/>
  <w15:chartTrackingRefBased/>
  <w15:docId w15:val="{06609440-7382-49EB-BA0B-0FE77E8F7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06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06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06E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06E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06E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6E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6E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6E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6E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06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06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06E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06E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06E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6E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6E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6E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6E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06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06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06E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06E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06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06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06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06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06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06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06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24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</Words>
  <Characters>66</Characters>
  <Application>Microsoft Office Word</Application>
  <DocSecurity>0</DocSecurity>
  <Lines>1</Lines>
  <Paragraphs>1</Paragraphs>
  <ScaleCrop>false</ScaleCrop>
  <Company>LBH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Patten</dc:creator>
  <cp:keywords/>
  <dc:description/>
  <cp:lastModifiedBy>Samuel Patten</cp:lastModifiedBy>
  <cp:revision>1</cp:revision>
  <dcterms:created xsi:type="dcterms:W3CDTF">2025-06-19T14:52:00Z</dcterms:created>
  <dcterms:modified xsi:type="dcterms:W3CDTF">2025-06-19T14:55:00Z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2025-06-19T14:54:36Z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c9e76e8a-730f-42c3-9c58-002ff713e515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