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D5CA9" w14:textId="126D8354" w:rsidR="00CB5E6D" w:rsidRDefault="007D61F0">
      <w:r>
        <w:rPr>
          <w:noProof/>
        </w:rPr>
        <w:drawing>
          <wp:inline distT="0" distB="0" distL="0" distR="0" wp14:anchorId="527DA781" wp14:editId="0BFE358E">
            <wp:extent cx="5731510" cy="4296410"/>
            <wp:effectExtent l="0" t="6350" r="0" b="0"/>
            <wp:docPr id="1339454901" name="Picture 1" descr="A dirt path with a blue barrel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454901" name="Picture 1" descr="A dirt path with a blue barrel and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5BB456" wp14:editId="0A26C272">
            <wp:extent cx="5731510" cy="4296410"/>
            <wp:effectExtent l="0" t="6350" r="0" b="0"/>
            <wp:docPr id="1697000211" name="Picture 2" descr="A brick wall with a pile of w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00211" name="Picture 2" descr="A brick wall with a pile of w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4584DA" wp14:editId="717AAC09">
            <wp:extent cx="5731510" cy="4296410"/>
            <wp:effectExtent l="0" t="6350" r="0" b="0"/>
            <wp:docPr id="458876084" name="Picture 3" descr="A pile of debris in a 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876084" name="Picture 3" descr="A pile of debris in a y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FEA3C" w14:textId="77777777" w:rsidR="007D61F0" w:rsidRDefault="007D61F0"/>
    <w:p w14:paraId="4CC65511" w14:textId="18125577" w:rsidR="007D61F0" w:rsidRDefault="007D61F0">
      <w:r>
        <w:rPr>
          <w:noProof/>
        </w:rPr>
        <w:lastRenderedPageBreak/>
        <w:drawing>
          <wp:inline distT="0" distB="0" distL="0" distR="0" wp14:anchorId="1E446C10" wp14:editId="62A1BA73">
            <wp:extent cx="5731510" cy="4296410"/>
            <wp:effectExtent l="0" t="6350" r="0" b="0"/>
            <wp:docPr id="1486962390" name="Picture 4" descr="A yard with a blue barrel and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962390" name="Picture 4" descr="A yard with a blue barrel and a 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35FDF7" wp14:editId="1803BE21">
            <wp:extent cx="5731510" cy="4296410"/>
            <wp:effectExtent l="0" t="6350" r="0" b="0"/>
            <wp:docPr id="651601833" name="Picture 5" descr="A building with a red machine in the ba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01833" name="Picture 5" descr="A building with a red machine in the bac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E43610" wp14:editId="7C244F51">
            <wp:extent cx="5731510" cy="4296410"/>
            <wp:effectExtent l="0" t="6350" r="0" b="0"/>
            <wp:docPr id="1860832265" name="Picture 6" descr="A red tractor parked in a 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832265" name="Picture 6" descr="A red tractor parked in a y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827580" wp14:editId="5C427235">
            <wp:extent cx="5731510" cy="4296410"/>
            <wp:effectExtent l="0" t="6350" r="0" b="0"/>
            <wp:docPr id="1834819442" name="Picture 7" descr="A tractor on the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819442" name="Picture 7" descr="A tractor on the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1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1F0"/>
    <w:rsid w:val="006B00F7"/>
    <w:rsid w:val="006D0568"/>
    <w:rsid w:val="007D61F0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3D142"/>
  <w15:chartTrackingRefBased/>
  <w15:docId w15:val="{7AD646D0-063C-4242-86B8-425729CE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1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1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1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1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1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1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1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1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1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1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1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1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1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2025-12-04T13:38:00Z</dcterms:created>
  <dcterms:modified xsi:type="dcterms:W3CDTF">2025-12-04T13:40:00Z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2025-12-04T13:40:20Z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f33a0f83-8ab8-4234-8e4f-552ccd03d64c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