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2748D" w14:textId="6A7B0EA5" w:rsidR="00577F0B" w:rsidRDefault="00EB6CC1" w:rsidP="00EB6CC1">
      <w:pPr>
        <w:jc w:val="center"/>
        <w:rPr>
          <w:b/>
          <w:bCs/>
          <w:u w:val="single"/>
        </w:rPr>
      </w:pPr>
      <w:r w:rsidRPr="00EB6CC1">
        <w:rPr>
          <w:b/>
          <w:bCs/>
          <w:u w:val="single"/>
        </w:rPr>
        <w:t>Design and Access Statement</w:t>
      </w:r>
    </w:p>
    <w:p w14:paraId="76BE93F7" w14:textId="188A692D" w:rsidR="00EB6CC1" w:rsidRDefault="00EB6CC1" w:rsidP="00EB6CC1">
      <w:pPr>
        <w:jc w:val="both"/>
      </w:pPr>
      <w:r>
        <w:t xml:space="preserve">This design and access statement should be read in conjunction with the associated heritage statement. The application proposal seeks to severe the existing commercial unit to two units. The larger of the two units will be retained in its current use whilst the smaller unit would fall within Use Class E. </w:t>
      </w:r>
    </w:p>
    <w:p w14:paraId="57D570B5" w14:textId="05CD3E35" w:rsidR="00EB6CC1" w:rsidRPr="00EB6CC1" w:rsidRDefault="00EB6CC1" w:rsidP="00EB6CC1">
      <w:pPr>
        <w:jc w:val="both"/>
      </w:pPr>
      <w:r>
        <w:t xml:space="preserve">It is noted that the shopfront arrangement would need to be altered to provide two accesses for each respective unit. There would be no change in the finishing </w:t>
      </w:r>
      <w:proofErr w:type="gramStart"/>
      <w:r>
        <w:t>materials</w:t>
      </w:r>
      <w:proofErr w:type="gramEnd"/>
      <w:r>
        <w:t xml:space="preserve"> and this would be retained in the current aluminium framing. The design of the building would not be materially harmed as a result of the works especially where the low level timber detailing would be retained around the shop frame. </w:t>
      </w:r>
    </w:p>
    <w:sectPr w:rsidR="00EB6CC1" w:rsidRPr="00EB6C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C1"/>
    <w:rsid w:val="00457985"/>
    <w:rsid w:val="00577F0B"/>
    <w:rsid w:val="008C5641"/>
    <w:rsid w:val="00EB6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054A9"/>
  <w15:chartTrackingRefBased/>
  <w15:docId w15:val="{C1C178EF-7E3B-4D8C-A6EC-14A38B4B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6C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6C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6C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6C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6C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6C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6C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6C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6C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C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6C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6C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6C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6C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6C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6C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6C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6CC1"/>
    <w:rPr>
      <w:rFonts w:eastAsiaTheme="majorEastAsia" w:cstheme="majorBidi"/>
      <w:color w:val="272727" w:themeColor="text1" w:themeTint="D8"/>
    </w:rPr>
  </w:style>
  <w:style w:type="paragraph" w:styleId="Title">
    <w:name w:val="Title"/>
    <w:basedOn w:val="Normal"/>
    <w:next w:val="Normal"/>
    <w:link w:val="TitleChar"/>
    <w:uiPriority w:val="10"/>
    <w:qFormat/>
    <w:rsid w:val="00EB6C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6C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6C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6C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6CC1"/>
    <w:pPr>
      <w:spacing w:before="160"/>
      <w:jc w:val="center"/>
    </w:pPr>
    <w:rPr>
      <w:i/>
      <w:iCs/>
      <w:color w:val="404040" w:themeColor="text1" w:themeTint="BF"/>
    </w:rPr>
  </w:style>
  <w:style w:type="character" w:customStyle="1" w:styleId="QuoteChar">
    <w:name w:val="Quote Char"/>
    <w:basedOn w:val="DefaultParagraphFont"/>
    <w:link w:val="Quote"/>
    <w:uiPriority w:val="29"/>
    <w:rsid w:val="00EB6CC1"/>
    <w:rPr>
      <w:i/>
      <w:iCs/>
      <w:color w:val="404040" w:themeColor="text1" w:themeTint="BF"/>
    </w:rPr>
  </w:style>
  <w:style w:type="paragraph" w:styleId="ListParagraph">
    <w:name w:val="List Paragraph"/>
    <w:basedOn w:val="Normal"/>
    <w:uiPriority w:val="34"/>
    <w:qFormat/>
    <w:rsid w:val="00EB6CC1"/>
    <w:pPr>
      <w:ind w:left="720"/>
      <w:contextualSpacing/>
    </w:pPr>
  </w:style>
  <w:style w:type="character" w:styleId="IntenseEmphasis">
    <w:name w:val="Intense Emphasis"/>
    <w:basedOn w:val="DefaultParagraphFont"/>
    <w:uiPriority w:val="21"/>
    <w:qFormat/>
    <w:rsid w:val="00EB6CC1"/>
    <w:rPr>
      <w:i/>
      <w:iCs/>
      <w:color w:val="0F4761" w:themeColor="accent1" w:themeShade="BF"/>
    </w:rPr>
  </w:style>
  <w:style w:type="paragraph" w:styleId="IntenseQuote">
    <w:name w:val="Intense Quote"/>
    <w:basedOn w:val="Normal"/>
    <w:next w:val="Normal"/>
    <w:link w:val="IntenseQuoteChar"/>
    <w:uiPriority w:val="30"/>
    <w:qFormat/>
    <w:rsid w:val="00EB6C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6CC1"/>
    <w:rPr>
      <w:i/>
      <w:iCs/>
      <w:color w:val="0F4761" w:themeColor="accent1" w:themeShade="BF"/>
    </w:rPr>
  </w:style>
  <w:style w:type="character" w:styleId="IntenseReference">
    <w:name w:val="Intense Reference"/>
    <w:basedOn w:val="DefaultParagraphFont"/>
    <w:uiPriority w:val="32"/>
    <w:qFormat/>
    <w:rsid w:val="00EB6C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110</Words>
  <Characters>629</Characters>
  <Application>Microsoft Office Word</Application>
  <DocSecurity>0</DocSecurity>
  <Lines>5</Lines>
  <Paragraphs>1</Paragraphs>
  <ScaleCrop>false</ScaleCrop>
  <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Harmeet Consilio Town Planning</dc:creator>
  <cp:keywords/>
  <dc:description/>
  <cp:lastModifiedBy>Harmeet Consilio Town Planning</cp:lastModifiedBy>
  <cp:revision>1</cp:revision>
  <dcterms:created xsi:type="dcterms:W3CDTF">2026-07-29T09:53:00Z</dcterms:created>
  <dcterms:modified xsi:type="dcterms:W3CDTF">2026-07-29T09:58:00Z</dcterms:modified>
</cp:coreProperties>
</file>