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288" w:rsidRDefault="00820AC8" w:rsidP="00386B33">
      <w:pPr>
        <w:jc w:val="center"/>
      </w:pPr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572.8pt;margin-top:249.35pt;width:126.45pt;height:68.75pt;z-index:251665408;mso-width-relative:margin;mso-height-relative:margin" stroked="f">
            <v:textbox style="mso-next-textbox:#_x0000_s1035">
              <w:txbxContent>
                <w:p w:rsidR="00AF3C88" w:rsidRPr="00386B33" w:rsidRDefault="00F5551C" w:rsidP="00F5551C">
                  <w:pPr>
                    <w:spacing w:line="240" w:lineRule="auto"/>
                    <w:rPr>
                      <w:sz w:val="14"/>
                    </w:rPr>
                  </w:pPr>
                  <w:r w:rsidRPr="00244A40">
                    <w:rPr>
                      <w:b/>
                      <w:sz w:val="14"/>
                    </w:rPr>
                    <w:t xml:space="preserve">6 - </w:t>
                  </w:r>
                  <w:r w:rsidR="00AF3C88" w:rsidRPr="00244A40">
                    <w:rPr>
                      <w:b/>
                      <w:sz w:val="14"/>
                    </w:rPr>
                    <w:t>Squirrels</w:t>
                  </w:r>
                  <w:r w:rsidR="00306B7D">
                    <w:rPr>
                      <w:b/>
                      <w:sz w:val="14"/>
                    </w:rPr>
                    <w:t xml:space="preserve"> Industrial Estate</w:t>
                  </w:r>
                  <w:r w:rsidR="00AF3C88">
                    <w:rPr>
                      <w:sz w:val="14"/>
                    </w:rPr>
                    <w:t xml:space="preserve">            </w:t>
                  </w:r>
                  <w:r>
                    <w:rPr>
                      <w:sz w:val="14"/>
                    </w:rPr>
                    <w:t xml:space="preserve">                           </w:t>
                  </w:r>
                  <w:r w:rsidR="00244A40">
                    <w:rPr>
                      <w:sz w:val="14"/>
                    </w:rPr>
                    <w:t xml:space="preserve">    </w:t>
                  </w:r>
                  <w:r>
                    <w:rPr>
                      <w:sz w:val="14"/>
                    </w:rPr>
                    <w:t>SA5 Allocation: Site B</w:t>
                  </w:r>
                  <w:r w:rsidR="00D03B46">
                    <w:rPr>
                      <w:sz w:val="14"/>
                    </w:rPr>
                    <w:t xml:space="preserve"> - Industrial use</w:t>
                  </w:r>
                  <w:r w:rsidR="00AF3C88">
                    <w:rPr>
                      <w:sz w:val="14"/>
                    </w:rPr>
                    <w:t xml:space="preserve">                           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4" type="#_x0000_t202" style="position:absolute;left:0;text-align:left;margin-left:572.8pt;margin-top:195.35pt;width:125.85pt;height:67.9pt;z-index:251664384;mso-width-relative:margin;mso-height-relative:margin" stroked="f">
            <v:textbox style="mso-next-textbox:#_x0000_s1034">
              <w:txbxContent>
                <w:p w:rsidR="00F5551C" w:rsidRPr="00386B33" w:rsidRDefault="00F5551C" w:rsidP="00F5551C">
                  <w:pPr>
                    <w:spacing w:line="240" w:lineRule="auto"/>
                    <w:rPr>
                      <w:sz w:val="14"/>
                    </w:rPr>
                  </w:pPr>
                  <w:r w:rsidRPr="00244A40">
                    <w:rPr>
                      <w:b/>
                      <w:sz w:val="14"/>
                    </w:rPr>
                    <w:t>5 - Stanford House</w:t>
                  </w:r>
                  <w:r w:rsidR="00244A40" w:rsidRPr="00244A40">
                    <w:rPr>
                      <w:b/>
                      <w:sz w:val="14"/>
                    </w:rPr>
                    <w:t>, 9</w:t>
                  </w:r>
                  <w:r w:rsidRPr="00244A40">
                    <w:rPr>
                      <w:b/>
                      <w:sz w:val="14"/>
                    </w:rPr>
                    <w:t xml:space="preserve"> Nestles Avenue</w:t>
                  </w:r>
                  <w:r>
                    <w:rPr>
                      <w:sz w:val="14"/>
                    </w:rPr>
                    <w:t xml:space="preserve">                            SA5 Allocation: Site B</w:t>
                  </w:r>
                  <w:r w:rsidR="00052D81">
                    <w:rPr>
                      <w:sz w:val="14"/>
                    </w:rPr>
                    <w:t xml:space="preserve"> </w:t>
                  </w:r>
                  <w:r w:rsidR="00A17E2C">
                    <w:rPr>
                      <w:sz w:val="14"/>
                    </w:rPr>
                    <w:t>- Industrial</w:t>
                  </w:r>
                  <w:r w:rsidR="00244A40">
                    <w:rPr>
                      <w:sz w:val="14"/>
                    </w:rPr>
                    <w:t xml:space="preserve"> use </w:t>
                  </w:r>
                  <w:r>
                    <w:rPr>
                      <w:sz w:val="14"/>
                    </w:rPr>
                    <w:t>51175</w:t>
                  </w:r>
                  <w:r w:rsidRPr="00386B33">
                    <w:rPr>
                      <w:sz w:val="14"/>
                    </w:rPr>
                    <w:t>/APP/201</w:t>
                  </w:r>
                  <w:r>
                    <w:rPr>
                      <w:sz w:val="14"/>
                    </w:rPr>
                    <w:t>8</w:t>
                  </w:r>
                  <w:r w:rsidRPr="00386B33">
                    <w:rPr>
                      <w:sz w:val="14"/>
                    </w:rPr>
                    <w:t>/</w:t>
                  </w:r>
                  <w:r>
                    <w:rPr>
                      <w:sz w:val="14"/>
                    </w:rPr>
                    <w:t>4260</w:t>
                  </w:r>
                  <w:r w:rsidR="00D03B46">
                    <w:rPr>
                      <w:sz w:val="14"/>
                    </w:rPr>
                    <w:t xml:space="preserve"> - </w:t>
                  </w:r>
                  <w:r w:rsidR="00052D81">
                    <w:rPr>
                      <w:sz w:val="14"/>
                    </w:rPr>
                    <w:t>Proposed r</w:t>
                  </w:r>
                  <w:r>
                    <w:rPr>
                      <w:sz w:val="14"/>
                    </w:rPr>
                    <w:t xml:space="preserve">esidential, </w:t>
                  </w:r>
                  <w:r w:rsidR="00052D81">
                    <w:rPr>
                      <w:sz w:val="14"/>
                    </w:rPr>
                    <w:t>c</w:t>
                  </w:r>
                  <w:r>
                    <w:rPr>
                      <w:sz w:val="14"/>
                    </w:rPr>
                    <w:t xml:space="preserve">ommercial and </w:t>
                  </w:r>
                  <w:r w:rsidR="00052D81">
                    <w:rPr>
                      <w:sz w:val="14"/>
                    </w:rPr>
                    <w:t>c</w:t>
                  </w:r>
                  <w:r>
                    <w:rPr>
                      <w:sz w:val="14"/>
                    </w:rPr>
                    <w:t xml:space="preserve">ommunity </w:t>
                  </w:r>
                  <w:r w:rsidR="00052D81">
                    <w:rPr>
                      <w:sz w:val="14"/>
                    </w:rPr>
                    <w:t>u</w:t>
                  </w:r>
                  <w:r>
                    <w:rPr>
                      <w:sz w:val="14"/>
                    </w:rPr>
                    <w:t>ses</w:t>
                  </w:r>
                  <w:r w:rsidR="00052D81">
                    <w:rPr>
                      <w:sz w:val="14"/>
                    </w:rPr>
                    <w:t xml:space="preserve">                            Appealed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3" type="#_x0000_t202" style="position:absolute;left:0;text-align:left;margin-left:572.8pt;margin-top:150.25pt;width:125.85pt;height:58.4pt;z-index:251663360;mso-width-relative:margin;mso-height-relative:margin" stroked="f">
            <v:textbox style="mso-next-textbox:#_x0000_s1033">
              <w:txbxContent>
                <w:p w:rsidR="0003480B" w:rsidRPr="00386B33" w:rsidRDefault="0003480B" w:rsidP="0003480B">
                  <w:pPr>
                    <w:spacing w:line="240" w:lineRule="auto"/>
                    <w:rPr>
                      <w:sz w:val="14"/>
                    </w:rPr>
                  </w:pPr>
                  <w:r w:rsidRPr="00244A40">
                    <w:rPr>
                      <w:b/>
                      <w:sz w:val="14"/>
                    </w:rPr>
                    <w:t>4 - 1 Nestles Avenue</w:t>
                  </w:r>
                  <w:r>
                    <w:rPr>
                      <w:sz w:val="14"/>
                    </w:rPr>
                    <w:t xml:space="preserve">                       </w:t>
                  </w:r>
                  <w:r w:rsidR="00052D81">
                    <w:rPr>
                      <w:sz w:val="14"/>
                    </w:rPr>
                    <w:t xml:space="preserve">    </w:t>
                  </w:r>
                  <w:r>
                    <w:rPr>
                      <w:sz w:val="14"/>
                    </w:rPr>
                    <w:t xml:space="preserve"> SA5 Allocation: Site </w:t>
                  </w:r>
                  <w:r w:rsidR="00A17E2C">
                    <w:rPr>
                      <w:sz w:val="14"/>
                    </w:rPr>
                    <w:t>C -</w:t>
                  </w:r>
                  <w:r w:rsidR="00052D81">
                    <w:rPr>
                      <w:sz w:val="14"/>
                    </w:rPr>
                    <w:t xml:space="preserve"> Industrial </w:t>
                  </w:r>
                  <w:proofErr w:type="gramStart"/>
                  <w:r w:rsidR="00052D81">
                    <w:rPr>
                      <w:sz w:val="14"/>
                    </w:rPr>
                    <w:t xml:space="preserve">use  </w:t>
                  </w:r>
                  <w:r w:rsidR="00F5551C">
                    <w:rPr>
                      <w:sz w:val="14"/>
                    </w:rPr>
                    <w:t>1699</w:t>
                  </w:r>
                  <w:proofErr w:type="gramEnd"/>
                  <w:r w:rsidRPr="00386B33">
                    <w:rPr>
                      <w:sz w:val="14"/>
                    </w:rPr>
                    <w:t>/APP/201</w:t>
                  </w:r>
                  <w:r w:rsidR="00F5551C">
                    <w:rPr>
                      <w:sz w:val="14"/>
                    </w:rPr>
                    <w:t>7</w:t>
                  </w:r>
                  <w:r w:rsidRPr="00386B33">
                    <w:rPr>
                      <w:sz w:val="14"/>
                    </w:rPr>
                    <w:t>/</w:t>
                  </w:r>
                  <w:r w:rsidR="00F5551C">
                    <w:rPr>
                      <w:sz w:val="14"/>
                    </w:rPr>
                    <w:t>2201</w:t>
                  </w:r>
                  <w:r>
                    <w:rPr>
                      <w:sz w:val="14"/>
                    </w:rPr>
                    <w:t xml:space="preserve"> </w:t>
                  </w:r>
                  <w:r w:rsidR="00052D81">
                    <w:rPr>
                      <w:sz w:val="14"/>
                    </w:rPr>
                    <w:t>- Proposed s</w:t>
                  </w:r>
                  <w:r w:rsidR="00F5551C">
                    <w:rPr>
                      <w:sz w:val="14"/>
                    </w:rPr>
                    <w:t xml:space="preserve">torage, </w:t>
                  </w:r>
                  <w:r w:rsidR="00052D81">
                    <w:rPr>
                      <w:sz w:val="14"/>
                    </w:rPr>
                    <w:t>o</w:t>
                  </w:r>
                  <w:r w:rsidR="00F5551C">
                    <w:rPr>
                      <w:sz w:val="14"/>
                    </w:rPr>
                    <w:t xml:space="preserve">ffice, </w:t>
                  </w:r>
                  <w:r w:rsidR="00052D81">
                    <w:rPr>
                      <w:sz w:val="14"/>
                    </w:rPr>
                    <w:t>c</w:t>
                  </w:r>
                  <w:r w:rsidR="00F5551C">
                    <w:rPr>
                      <w:sz w:val="14"/>
                    </w:rPr>
                    <w:t xml:space="preserve">afe and </w:t>
                  </w:r>
                  <w:r w:rsidR="00052D81">
                    <w:rPr>
                      <w:sz w:val="14"/>
                    </w:rPr>
                    <w:t>r</w:t>
                  </w:r>
                  <w:r w:rsidR="00244A40">
                    <w:rPr>
                      <w:sz w:val="14"/>
                    </w:rPr>
                    <w:t xml:space="preserve">esidential                </w:t>
                  </w:r>
                  <w:r>
                    <w:rPr>
                      <w:sz w:val="14"/>
                    </w:rPr>
                    <w:t xml:space="preserve">                            </w:t>
                  </w:r>
                  <w:r w:rsidR="00052D81">
                    <w:rPr>
                      <w:sz w:val="14"/>
                    </w:rPr>
                    <w:t>Application w</w:t>
                  </w:r>
                  <w:r w:rsidR="00F5551C">
                    <w:rPr>
                      <w:sz w:val="14"/>
                    </w:rPr>
                    <w:t>ithdrawn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2" type="#_x0000_t202" style="position:absolute;left:0;text-align:left;margin-left:572.8pt;margin-top:104.95pt;width:125.85pt;height:58.4pt;z-index:251662336;mso-width-relative:margin;mso-height-relative:margin" stroked="f">
            <v:textbox style="mso-next-textbox:#_x0000_s1032">
              <w:txbxContent>
                <w:p w:rsidR="0003480B" w:rsidRPr="00386B33" w:rsidRDefault="0003480B" w:rsidP="0003480B">
                  <w:pPr>
                    <w:spacing w:line="240" w:lineRule="auto"/>
                    <w:rPr>
                      <w:sz w:val="14"/>
                    </w:rPr>
                  </w:pPr>
                  <w:r w:rsidRPr="00244A40">
                    <w:rPr>
                      <w:b/>
                      <w:sz w:val="14"/>
                    </w:rPr>
                    <w:t>3 - 233-236 Nestles Avenue</w:t>
                  </w:r>
                  <w:r>
                    <w:rPr>
                      <w:sz w:val="14"/>
                    </w:rPr>
                    <w:t xml:space="preserve">                        SA5 Allocation: Site </w:t>
                  </w:r>
                  <w:r w:rsidR="00A17E2C">
                    <w:rPr>
                      <w:sz w:val="14"/>
                    </w:rPr>
                    <w:t>C -</w:t>
                  </w:r>
                  <w:r w:rsidR="00244A40">
                    <w:rPr>
                      <w:sz w:val="14"/>
                    </w:rPr>
                    <w:t xml:space="preserve"> Industrial use </w:t>
                  </w:r>
                  <w:r>
                    <w:rPr>
                      <w:sz w:val="14"/>
                    </w:rPr>
                    <w:t>73238</w:t>
                  </w:r>
                  <w:r w:rsidRPr="00386B33">
                    <w:rPr>
                      <w:sz w:val="14"/>
                    </w:rPr>
                    <w:t>/APP/201</w:t>
                  </w:r>
                  <w:r>
                    <w:rPr>
                      <w:sz w:val="14"/>
                    </w:rPr>
                    <w:t>8</w:t>
                  </w:r>
                  <w:r w:rsidRPr="00386B33">
                    <w:rPr>
                      <w:sz w:val="14"/>
                    </w:rPr>
                    <w:t>/1</w:t>
                  </w:r>
                  <w:r>
                    <w:rPr>
                      <w:sz w:val="14"/>
                    </w:rPr>
                    <w:t>145</w:t>
                  </w:r>
                  <w:r w:rsidR="00244A40">
                    <w:rPr>
                      <w:sz w:val="14"/>
                    </w:rPr>
                    <w:t xml:space="preserve"> - </w:t>
                  </w:r>
                  <w:r w:rsidR="00052D81">
                    <w:rPr>
                      <w:sz w:val="14"/>
                    </w:rPr>
                    <w:t>Proposed r</w:t>
                  </w:r>
                  <w:r w:rsidRPr="00386B33">
                    <w:rPr>
                      <w:sz w:val="14"/>
                    </w:rPr>
                    <w:t>esidential</w:t>
                  </w:r>
                  <w:r>
                    <w:rPr>
                      <w:sz w:val="14"/>
                    </w:rPr>
                    <w:t xml:space="preserve">, </w:t>
                  </w:r>
                  <w:r w:rsidR="00052D81">
                    <w:rPr>
                      <w:sz w:val="14"/>
                    </w:rPr>
                    <w:t>o</w:t>
                  </w:r>
                  <w:r>
                    <w:rPr>
                      <w:sz w:val="14"/>
                    </w:rPr>
                    <w:t xml:space="preserve">ffice, </w:t>
                  </w:r>
                  <w:r w:rsidR="00052D81">
                    <w:rPr>
                      <w:sz w:val="14"/>
                    </w:rPr>
                    <w:t>r</w:t>
                  </w:r>
                  <w:r>
                    <w:rPr>
                      <w:sz w:val="14"/>
                    </w:rPr>
                    <w:t>etail and</w:t>
                  </w:r>
                  <w:r w:rsidR="00F5551C">
                    <w:rPr>
                      <w:sz w:val="14"/>
                    </w:rPr>
                    <w:t xml:space="preserve"> </w:t>
                  </w:r>
                  <w:r w:rsidR="00052D81">
                    <w:rPr>
                      <w:sz w:val="14"/>
                    </w:rPr>
                    <w:t>cafe</w:t>
                  </w:r>
                  <w:r w:rsidR="00A17E2C">
                    <w:rPr>
                      <w:sz w:val="14"/>
                    </w:rPr>
                    <w:t xml:space="preserve"> uses</w:t>
                  </w:r>
                  <w:r>
                    <w:rPr>
                      <w:sz w:val="14"/>
                    </w:rPr>
                    <w:t xml:space="preserve">                           Decision: Approved</w:t>
                  </w:r>
                  <w:r w:rsidR="00244A40">
                    <w:rPr>
                      <w:sz w:val="14"/>
                    </w:rPr>
                    <w:t xml:space="preserve"> subject to S106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1" type="#_x0000_t202" style="position:absolute;left:0;text-align:left;margin-left:572.8pt;margin-top:51.45pt;width:125.3pt;height:70.45pt;z-index:251661312;mso-width-relative:margin;mso-height-relative:margin" stroked="f">
            <v:textbox style="mso-next-textbox:#_x0000_s1031">
              <w:txbxContent>
                <w:p w:rsidR="0003480B" w:rsidRPr="00386B33" w:rsidRDefault="0003480B" w:rsidP="0003480B">
                  <w:pPr>
                    <w:spacing w:line="240" w:lineRule="auto"/>
                    <w:rPr>
                      <w:sz w:val="14"/>
                    </w:rPr>
                  </w:pPr>
                  <w:r w:rsidRPr="00244A40">
                    <w:rPr>
                      <w:b/>
                      <w:sz w:val="14"/>
                    </w:rPr>
                    <w:t xml:space="preserve">2 - 3 </w:t>
                  </w:r>
                  <w:proofErr w:type="spellStart"/>
                  <w:r w:rsidRPr="00244A40">
                    <w:rPr>
                      <w:b/>
                      <w:sz w:val="14"/>
                    </w:rPr>
                    <w:t>Viveash</w:t>
                  </w:r>
                  <w:proofErr w:type="spellEnd"/>
                  <w:r w:rsidRPr="00244A40">
                    <w:rPr>
                      <w:b/>
                      <w:sz w:val="14"/>
                    </w:rPr>
                    <w:t xml:space="preserve"> Close</w:t>
                  </w:r>
                  <w:r>
                    <w:rPr>
                      <w:sz w:val="14"/>
                    </w:rPr>
                    <w:t xml:space="preserve">                        </w:t>
                  </w:r>
                  <w:r w:rsidR="00F5551C">
                    <w:rPr>
                      <w:sz w:val="14"/>
                    </w:rPr>
                    <w:t xml:space="preserve">  </w:t>
                  </w:r>
                  <w:r w:rsidR="00244A40">
                    <w:rPr>
                      <w:sz w:val="14"/>
                    </w:rPr>
                    <w:t xml:space="preserve">     </w:t>
                  </w:r>
                  <w:r>
                    <w:rPr>
                      <w:sz w:val="14"/>
                    </w:rPr>
                    <w:t>SA5 Allocation: Site B</w:t>
                  </w:r>
                  <w:r w:rsidR="00244A40">
                    <w:rPr>
                      <w:sz w:val="14"/>
                    </w:rPr>
                    <w:t xml:space="preserve"> - Industrial use </w:t>
                  </w:r>
                  <w:r>
                    <w:rPr>
                      <w:sz w:val="14"/>
                    </w:rPr>
                    <w:t>36678</w:t>
                  </w:r>
                  <w:r w:rsidRPr="00386B33">
                    <w:rPr>
                      <w:sz w:val="14"/>
                    </w:rPr>
                    <w:t>/APP/2017/1</w:t>
                  </w:r>
                  <w:r>
                    <w:rPr>
                      <w:sz w:val="14"/>
                    </w:rPr>
                    <w:t>774</w:t>
                  </w:r>
                  <w:r w:rsidR="00244A40">
                    <w:rPr>
                      <w:sz w:val="14"/>
                    </w:rPr>
                    <w:t xml:space="preserve"> - </w:t>
                  </w:r>
                  <w:r w:rsidR="00052D81">
                    <w:rPr>
                      <w:sz w:val="14"/>
                    </w:rPr>
                    <w:t>Proposed r</w:t>
                  </w:r>
                  <w:r w:rsidRPr="00386B33">
                    <w:rPr>
                      <w:sz w:val="14"/>
                    </w:rPr>
                    <w:t>esidential</w:t>
                  </w:r>
                  <w:r>
                    <w:rPr>
                      <w:sz w:val="14"/>
                    </w:rPr>
                    <w:t xml:space="preserve"> and </w:t>
                  </w:r>
                  <w:r w:rsidR="00052D81">
                    <w:rPr>
                      <w:sz w:val="14"/>
                    </w:rPr>
                    <w:t>c</w:t>
                  </w:r>
                  <w:r>
                    <w:rPr>
                      <w:sz w:val="14"/>
                    </w:rPr>
                    <w:t>ommercial</w:t>
                  </w:r>
                  <w:r w:rsidRPr="00386B33">
                    <w:rPr>
                      <w:sz w:val="14"/>
                    </w:rPr>
                    <w:t xml:space="preserve"> </w:t>
                  </w:r>
                  <w:r w:rsidR="00052D81">
                    <w:rPr>
                      <w:sz w:val="14"/>
                    </w:rPr>
                    <w:t>u</w:t>
                  </w:r>
                  <w:r w:rsidRPr="00386B33">
                    <w:rPr>
                      <w:sz w:val="14"/>
                    </w:rPr>
                    <w:t>ses</w:t>
                  </w:r>
                  <w:r>
                    <w:rPr>
                      <w:sz w:val="14"/>
                    </w:rPr>
                    <w:t xml:space="preserve"> </w:t>
                  </w:r>
                  <w:r w:rsidR="00052D81">
                    <w:rPr>
                      <w:sz w:val="14"/>
                    </w:rPr>
                    <w:t xml:space="preserve">                  </w:t>
                  </w:r>
                  <w:r>
                    <w:rPr>
                      <w:sz w:val="14"/>
                    </w:rPr>
                    <w:t>Decision: Refused 18/10/18 and Appeal Dismissed 19/07/19</w:t>
                  </w:r>
                </w:p>
              </w:txbxContent>
            </v:textbox>
          </v:shape>
        </w:pict>
      </w:r>
      <w:r w:rsidRPr="00820AC8">
        <w:rPr>
          <w:noProof/>
          <w:lang w:val="en-US" w:eastAsia="zh-TW"/>
        </w:rPr>
        <w:pict>
          <v:shape id="_x0000_s1027" type="#_x0000_t202" style="position:absolute;left:0;text-align:left;margin-left:572.8pt;margin-top:-2.15pt;width:126.45pt;height:83.8pt;z-index:251660288;mso-width-relative:margin;mso-height-relative:margin" stroked="f">
            <v:textbox style="mso-next-textbox:#_x0000_s1027">
              <w:txbxContent>
                <w:p w:rsidR="00386B33" w:rsidRPr="00386B33" w:rsidRDefault="00386B33" w:rsidP="00386B33">
                  <w:pPr>
                    <w:spacing w:line="240" w:lineRule="auto"/>
                    <w:rPr>
                      <w:sz w:val="14"/>
                    </w:rPr>
                  </w:pPr>
                  <w:r w:rsidRPr="00244A40">
                    <w:rPr>
                      <w:b/>
                      <w:sz w:val="14"/>
                    </w:rPr>
                    <w:t xml:space="preserve">1 </w:t>
                  </w:r>
                  <w:r w:rsidR="0003480B" w:rsidRPr="00244A40">
                    <w:rPr>
                      <w:b/>
                      <w:sz w:val="14"/>
                    </w:rPr>
                    <w:t xml:space="preserve">- </w:t>
                  </w:r>
                  <w:r w:rsidRPr="00244A40">
                    <w:rPr>
                      <w:b/>
                      <w:sz w:val="14"/>
                    </w:rPr>
                    <w:t>Former Nestles Factory</w:t>
                  </w:r>
                  <w:r>
                    <w:rPr>
                      <w:sz w:val="14"/>
                    </w:rPr>
                    <w:t xml:space="preserve">          </w:t>
                  </w:r>
                  <w:r w:rsidR="00F5551C">
                    <w:rPr>
                      <w:sz w:val="14"/>
                    </w:rPr>
                    <w:t xml:space="preserve">  </w:t>
                  </w:r>
                  <w:r w:rsidR="00244A40">
                    <w:rPr>
                      <w:sz w:val="14"/>
                    </w:rPr>
                    <w:t xml:space="preserve">     </w:t>
                  </w:r>
                  <w:r>
                    <w:rPr>
                      <w:sz w:val="14"/>
                    </w:rPr>
                    <w:t xml:space="preserve">SA5 Allocation: </w:t>
                  </w:r>
                  <w:r w:rsidRPr="00386B33">
                    <w:rPr>
                      <w:sz w:val="14"/>
                    </w:rPr>
                    <w:t xml:space="preserve">Site </w:t>
                  </w:r>
                  <w:proofErr w:type="gramStart"/>
                  <w:r w:rsidRPr="00386B33">
                    <w:rPr>
                      <w:sz w:val="14"/>
                    </w:rPr>
                    <w:t>A</w:t>
                  </w:r>
                  <w:proofErr w:type="gramEnd"/>
                  <w:r w:rsidR="00244A40">
                    <w:rPr>
                      <w:sz w:val="14"/>
                    </w:rPr>
                    <w:t xml:space="preserve"> - Industrial use</w:t>
                  </w:r>
                  <w:r>
                    <w:rPr>
                      <w:sz w:val="14"/>
                    </w:rPr>
                    <w:t xml:space="preserve"> </w:t>
                  </w:r>
                  <w:r w:rsidRPr="00386B33">
                    <w:rPr>
                      <w:sz w:val="14"/>
                    </w:rPr>
                    <w:t>1331/APP/2017/1883</w:t>
                  </w:r>
                  <w:r>
                    <w:rPr>
                      <w:sz w:val="14"/>
                    </w:rPr>
                    <w:t xml:space="preserve"> </w:t>
                  </w:r>
                  <w:r w:rsidR="00244A40">
                    <w:rPr>
                      <w:sz w:val="14"/>
                    </w:rPr>
                    <w:t xml:space="preserve">- </w:t>
                  </w:r>
                  <w:r w:rsidR="00052D81">
                    <w:rPr>
                      <w:sz w:val="14"/>
                    </w:rPr>
                    <w:t>Proposed r</w:t>
                  </w:r>
                  <w:r w:rsidRPr="00386B33">
                    <w:rPr>
                      <w:sz w:val="14"/>
                    </w:rPr>
                    <w:t xml:space="preserve">esidential, </w:t>
                  </w:r>
                  <w:r w:rsidR="00052D81">
                    <w:rPr>
                      <w:sz w:val="14"/>
                    </w:rPr>
                    <w:t>o</w:t>
                  </w:r>
                  <w:r w:rsidRPr="00386B33">
                    <w:rPr>
                      <w:sz w:val="14"/>
                    </w:rPr>
                    <w:t xml:space="preserve">ffice, </w:t>
                  </w:r>
                  <w:r w:rsidR="00052D81">
                    <w:rPr>
                      <w:sz w:val="14"/>
                    </w:rPr>
                    <w:t>r</w:t>
                  </w:r>
                  <w:r w:rsidRPr="00386B33">
                    <w:rPr>
                      <w:sz w:val="14"/>
                    </w:rPr>
                    <w:t xml:space="preserve">etail, </w:t>
                  </w:r>
                  <w:r w:rsidR="00052D81">
                    <w:rPr>
                      <w:sz w:val="14"/>
                    </w:rPr>
                    <w:t>c</w:t>
                  </w:r>
                  <w:r w:rsidRPr="00386B33">
                    <w:rPr>
                      <w:sz w:val="14"/>
                    </w:rPr>
                    <w:t xml:space="preserve">ommunity and </w:t>
                  </w:r>
                  <w:r w:rsidR="00052D81">
                    <w:rPr>
                      <w:sz w:val="14"/>
                    </w:rPr>
                    <w:t>l</w:t>
                  </w:r>
                  <w:r w:rsidRPr="00386B33">
                    <w:rPr>
                      <w:sz w:val="14"/>
                    </w:rPr>
                    <w:t xml:space="preserve">eisure </w:t>
                  </w:r>
                  <w:r w:rsidR="00244A40">
                    <w:rPr>
                      <w:sz w:val="14"/>
                    </w:rPr>
                    <w:t>u</w:t>
                  </w:r>
                  <w:r w:rsidRPr="00386B33">
                    <w:rPr>
                      <w:sz w:val="14"/>
                    </w:rPr>
                    <w:t>ses</w:t>
                  </w:r>
                  <w:r>
                    <w:rPr>
                      <w:sz w:val="14"/>
                    </w:rPr>
                    <w:t xml:space="preserve"> </w:t>
                  </w:r>
                  <w:r w:rsidR="00244A40">
                    <w:rPr>
                      <w:sz w:val="14"/>
                    </w:rPr>
                    <w:t xml:space="preserve">                         </w:t>
                  </w:r>
                  <w:r>
                    <w:rPr>
                      <w:sz w:val="14"/>
                    </w:rPr>
                    <w:t xml:space="preserve">Decision: </w:t>
                  </w:r>
                  <w:r w:rsidRPr="00386B33">
                    <w:rPr>
                      <w:sz w:val="14"/>
                    </w:rPr>
                    <w:t>Approved</w:t>
                  </w:r>
                  <w:r>
                    <w:rPr>
                      <w:sz w:val="14"/>
                    </w:rPr>
                    <w:t xml:space="preserve"> 28/06/18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7" type="#_x0000_t202" style="position:absolute;left:0;text-align:left;margin-left:171.35pt;margin-top:59.9pt;width:20.2pt;height:20.3pt;z-index:251667456;mso-width-relative:margin;mso-height-relative:margin" filled="f" stroked="f">
            <v:textbox style="mso-next-textbox:#_x0000_s1037">
              <w:txbxContent>
                <w:p w:rsidR="00AF3C88" w:rsidRPr="00973870" w:rsidRDefault="00AF3C88" w:rsidP="00AF3C88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973870">
                    <w:rPr>
                      <w:rFonts w:ascii="Times New Roman" w:hAnsi="Times New Roman" w:cs="Times New Roman"/>
                      <w:sz w:val="28"/>
                    </w:rPr>
                    <w:t>6</w:t>
                  </w:r>
                </w:p>
              </w:txbxContent>
            </v:textbox>
          </v:shape>
        </w:pict>
      </w:r>
      <w:r w:rsidR="00AF3C88">
        <w:rPr>
          <w:noProof/>
          <w:lang w:eastAsia="en-GB"/>
        </w:rPr>
        <w:drawing>
          <wp:inline distT="0" distB="0" distL="0" distR="0">
            <wp:extent cx="8863330" cy="4034790"/>
            <wp:effectExtent l="19050" t="0" r="0" b="0"/>
            <wp:docPr id="6" name="Picture 5" descr="SA5 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5 Map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1288" w:rsidSect="00386B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86B33"/>
    <w:rsid w:val="0003480B"/>
    <w:rsid w:val="00052D81"/>
    <w:rsid w:val="00244A40"/>
    <w:rsid w:val="00306B7D"/>
    <w:rsid w:val="003723D9"/>
    <w:rsid w:val="00386B33"/>
    <w:rsid w:val="00820AC8"/>
    <w:rsid w:val="008561D0"/>
    <w:rsid w:val="008D5208"/>
    <w:rsid w:val="00973870"/>
    <w:rsid w:val="00997983"/>
    <w:rsid w:val="00A17E2C"/>
    <w:rsid w:val="00AC1288"/>
    <w:rsid w:val="00AF3C88"/>
    <w:rsid w:val="00D03B46"/>
    <w:rsid w:val="00D7183D"/>
    <w:rsid w:val="00F55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B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9ADFD9-AEBB-4F2A-8ECC-76F96992F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mbriginshaw1</dc:creator>
  <cp:lastModifiedBy>svolley</cp:lastModifiedBy>
  <cp:revision>2</cp:revision>
  <dcterms:created xsi:type="dcterms:W3CDTF">2020-01-13T09:55:00Z</dcterms:created>
  <dcterms:modified xsi:type="dcterms:W3CDTF">2020-01-13T09:55:00Z</dcterms:modified>
</cp:coreProperties>
</file>