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E9" w:rsidRPr="005C37E9" w:rsidRDefault="005C37E9" w:rsidP="005C37E9">
      <w:pPr>
        <w:rPr>
          <w:rFonts w:ascii="Times New Roman" w:eastAsia="Times New Roman" w:hAnsi="Times New Roman" w:cs="Times New Roman"/>
          <w:b/>
        </w:rPr>
      </w:pPr>
      <w:r w:rsidRPr="005C37E9"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  <w:t>09. (b) A list of all plans and drawings (stating drawing numbers) submitted but not previously seen by the LPA</w:t>
      </w:r>
    </w:p>
    <w:p w:rsidR="00622A0B" w:rsidRDefault="00622A0B" w:rsidP="00622A0B">
      <w:pPr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</w:pPr>
    </w:p>
    <w:p w:rsidR="005C37E9" w:rsidRDefault="005C37E9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008_A-095_Rev 02 Proposed Site Plan</w:t>
      </w:r>
    </w:p>
    <w:p w:rsidR="005C37E9" w:rsidRDefault="005C37E9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</w:p>
    <w:p w:rsidR="00622A0B" w:rsidRDefault="001940D0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008_A-100_Rev 0</w:t>
      </w:r>
      <w:r w:rsidR="005C37E9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4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Ground Floor Plan</w:t>
      </w:r>
    </w:p>
    <w:p w:rsidR="00622A0B" w:rsidRDefault="001940D0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008_A-101_Rev 0</w:t>
      </w:r>
      <w:r w:rsidR="005C37E9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4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First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008_A-102_Rev 0</w:t>
      </w:r>
      <w:r w:rsidR="005C37E9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4</w:t>
      </w: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Second Floor Plan</w:t>
      </w:r>
    </w:p>
    <w:p w:rsidR="005C37E9" w:rsidRDefault="005C37E9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008_A-104_Rev 02 Proposed Roof Plan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bookmarkStart w:id="0" w:name="_GoBack"/>
      <w:bookmarkEnd w:id="0"/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008_A-202_Rev 0</w:t>
      </w:r>
      <w:r w:rsidR="005C37E9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Context Elevation 0</w:t>
      </w:r>
      <w:r w:rsidR="005C37E9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1</w:t>
      </w:r>
    </w:p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/>
    <w:sectPr w:rsidR="00622A0B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22A0B"/>
    <w:rsid w:val="00046D74"/>
    <w:rsid w:val="001441BC"/>
    <w:rsid w:val="001940D0"/>
    <w:rsid w:val="0051513B"/>
    <w:rsid w:val="005C37E9"/>
    <w:rsid w:val="00622A0B"/>
    <w:rsid w:val="00665187"/>
    <w:rsid w:val="007C6C76"/>
    <w:rsid w:val="0097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C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3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London Borough of Hillingdon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pender</dc:creator>
  <cp:lastModifiedBy>JAllum</cp:lastModifiedBy>
  <cp:revision>2</cp:revision>
  <dcterms:created xsi:type="dcterms:W3CDTF">2018-11-14T17:04:00Z</dcterms:created>
  <dcterms:modified xsi:type="dcterms:W3CDTF">2018-11-14T17:04:00Z</dcterms:modified>
</cp:coreProperties>
</file>