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0B" w:rsidRDefault="00622A0B" w:rsidP="00622A0B">
      <w:pPr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</w:pPr>
      <w:r w:rsidRPr="00622A0B"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  <w:t>05. (b) A list of all plans, drawings and documents (stating drawing numbers) submitted with the application to the LPA.</w:t>
      </w:r>
    </w:p>
    <w:p w:rsidR="00622A0B" w:rsidRDefault="00622A0B" w:rsidP="00622A0B">
      <w:pPr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</w:pP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Application Form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Cover Letter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Design &amp; Access Statement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Secure by Design Meeting Notes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Transport Statement</w:t>
      </w:r>
    </w:p>
    <w:p w:rsidR="00622A0B" w:rsidRPr="00622A0B" w:rsidRDefault="00622A0B" w:rsidP="00622A0B">
      <w:pPr>
        <w:rPr>
          <w:rFonts w:ascii="Times New Roman" w:eastAsia="Times New Roman" w:hAnsi="Times New Roman" w:cs="Times New Roman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008_A-080_Rev 01 Site Location Plan</w:t>
      </w:r>
    </w:p>
    <w:p w:rsidR="0051513B" w:rsidRDefault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008_A-090_Rev 01 Existing Site Plan</w:t>
      </w:r>
    </w:p>
    <w:p w:rsidR="00622A0B" w:rsidRDefault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008_A-095_Rev 01 Proposed Site Plan</w:t>
      </w:r>
    </w:p>
    <w:p w:rsidR="00622A0B" w:rsidRDefault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008_A-100_Rev 02 Proposed Ground Floor Plan</w:t>
      </w:r>
    </w:p>
    <w:p w:rsidR="00622A0B" w:rsidRDefault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008_A-101_Rev 02 Proposed First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008_A-102_Rev 02 Proposed Second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008_A-103_Rev 02 Proposed Third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008_A-104_Rev 01 Proposed Roof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008_A-200_Rev 01 Existing Context Elevation 01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008_A-201_Rev 01 Existing Context Elevation 02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008_A-202_Rev 01 Proposed Context Elevation 01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008_A-203_Rev 01 Proposed Context Elevation 02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008_A-204_Rev 01 Proposed Elevations 01 and 02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008_A-205_Rev 01 Proposed Elevations 03 and 04</w:t>
      </w:r>
      <w:bookmarkStart w:id="0" w:name="_GoBack"/>
      <w:bookmarkEnd w:id="0"/>
    </w:p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/>
    <w:sectPr w:rsidR="00622A0B" w:rsidSect="009717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22A0B"/>
    <w:rsid w:val="001441BC"/>
    <w:rsid w:val="004A6EBD"/>
    <w:rsid w:val="0051513B"/>
    <w:rsid w:val="00610745"/>
    <w:rsid w:val="00622A0B"/>
    <w:rsid w:val="0097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>London Borough of Hillingdon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pender</dc:creator>
  <cp:lastModifiedBy>JAllum</cp:lastModifiedBy>
  <cp:revision>2</cp:revision>
  <dcterms:created xsi:type="dcterms:W3CDTF">2018-11-14T17:03:00Z</dcterms:created>
  <dcterms:modified xsi:type="dcterms:W3CDTF">2018-11-14T17:03:00Z</dcterms:modified>
</cp:coreProperties>
</file>